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9D" w:rsidRDefault="003B709D" w:rsidP="00DE0F15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9B6C43">
        <w:rPr>
          <w:rFonts w:ascii="Arial" w:hAnsi="Arial" w:cs="Arial"/>
          <w:b/>
          <w:sz w:val="32"/>
          <w:szCs w:val="32"/>
        </w:rPr>
        <w:t>Zdalne nauczanie – kilka wskazówek jak efektywnie uczyć się w domu</w:t>
      </w:r>
    </w:p>
    <w:p w:rsidR="005249FF" w:rsidRPr="009B6C43" w:rsidRDefault="005249FF" w:rsidP="00DE0F15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DE0F15" w:rsidRPr="005249FF" w:rsidRDefault="00DE0F15" w:rsidP="00DE0F15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5249FF">
        <w:rPr>
          <w:rFonts w:cstheme="minorHAnsi"/>
          <w:b/>
          <w:sz w:val="28"/>
          <w:szCs w:val="28"/>
        </w:rPr>
        <w:t>1.Przygotuj się tak jakbyś miał wyjść z domu</w:t>
      </w:r>
    </w:p>
    <w:p w:rsidR="0025607A" w:rsidRPr="005249FF" w:rsidRDefault="00DE0F15" w:rsidP="00A454DD">
      <w:pPr>
        <w:spacing w:line="360" w:lineRule="auto"/>
        <w:jc w:val="both"/>
        <w:rPr>
          <w:rFonts w:cstheme="minorHAnsi"/>
          <w:sz w:val="24"/>
          <w:szCs w:val="24"/>
        </w:rPr>
      </w:pPr>
      <w:r w:rsidRPr="005249FF">
        <w:rPr>
          <w:rFonts w:cstheme="minorHAnsi"/>
          <w:sz w:val="24"/>
          <w:szCs w:val="24"/>
        </w:rPr>
        <w:t>Wstań raczej wcześniej i wykonuj wszystkie te czynności, która zawsze robisz przed wyjściem: prysznic, ubieranie, śniadanie. Dzięki temu nie wypadniesz z rutyny</w:t>
      </w:r>
      <w:r w:rsidR="009B6C43" w:rsidRPr="005249FF">
        <w:rPr>
          <w:rFonts w:cstheme="minorHAnsi"/>
          <w:sz w:val="24"/>
          <w:szCs w:val="24"/>
        </w:rPr>
        <w:t>, a odpowiednie przygotowanie</w:t>
      </w:r>
      <w:r w:rsidR="005979BB" w:rsidRPr="005249FF">
        <w:rPr>
          <w:rFonts w:cstheme="minorHAnsi"/>
          <w:sz w:val="24"/>
          <w:szCs w:val="24"/>
        </w:rPr>
        <w:t xml:space="preserve"> sprawi, że podejdziesz do czekających cię zadań na poważnie</w:t>
      </w:r>
      <w:r w:rsidR="009B6C43" w:rsidRPr="005249FF">
        <w:rPr>
          <w:rFonts w:cstheme="minorHAnsi"/>
          <w:sz w:val="24"/>
          <w:szCs w:val="24"/>
        </w:rPr>
        <w:t>.</w:t>
      </w:r>
    </w:p>
    <w:p w:rsidR="00D80CE1" w:rsidRPr="005249FF" w:rsidRDefault="00D80CE1" w:rsidP="00A454DD">
      <w:pPr>
        <w:spacing w:line="360" w:lineRule="auto"/>
        <w:jc w:val="both"/>
        <w:rPr>
          <w:rFonts w:cstheme="minorHAnsi"/>
          <w:b/>
          <w:sz w:val="28"/>
          <w:szCs w:val="28"/>
          <w:vertAlign w:val="superscript"/>
        </w:rPr>
      </w:pPr>
      <w:r w:rsidRPr="005249FF">
        <w:rPr>
          <w:rFonts w:cstheme="minorHAnsi"/>
          <w:b/>
          <w:sz w:val="28"/>
          <w:szCs w:val="28"/>
        </w:rPr>
        <w:t>2. Pozbądź się rozpraszaczy</w:t>
      </w:r>
    </w:p>
    <w:p w:rsidR="00D80CE1" w:rsidRPr="005249FF" w:rsidRDefault="00D80CE1" w:rsidP="00A454DD">
      <w:pPr>
        <w:spacing w:line="360" w:lineRule="auto"/>
        <w:jc w:val="both"/>
        <w:rPr>
          <w:rFonts w:cstheme="minorHAnsi"/>
          <w:sz w:val="24"/>
          <w:szCs w:val="24"/>
        </w:rPr>
      </w:pPr>
      <w:r w:rsidRPr="005249FF">
        <w:rPr>
          <w:rFonts w:cstheme="minorHAnsi"/>
          <w:sz w:val="24"/>
          <w:szCs w:val="24"/>
        </w:rPr>
        <w:t xml:space="preserve">Wyłącz telewizor. Zamknij portale społecznościowe, gry. Posprzątaj pokój, biurko, żeby nie było na nim niepotrzebnych rzeczy, </w:t>
      </w:r>
      <w:r w:rsidR="00876515" w:rsidRPr="005249FF">
        <w:rPr>
          <w:rFonts w:cstheme="minorHAnsi"/>
          <w:sz w:val="24"/>
          <w:szCs w:val="24"/>
        </w:rPr>
        <w:t>które mogłyby cię rozpraszać</w:t>
      </w:r>
      <w:r w:rsidR="004D1591" w:rsidRPr="005249FF">
        <w:rPr>
          <w:rFonts w:cstheme="minorHAnsi"/>
          <w:sz w:val="24"/>
          <w:szCs w:val="24"/>
        </w:rPr>
        <w:t>. Pozostaw na nim tylko to, co jest ci potrzebne do nauki. Ucz się, odrabiaj lekcje w pozycji</w:t>
      </w:r>
      <w:r w:rsidR="009B6C43" w:rsidRPr="005249FF">
        <w:rPr>
          <w:rFonts w:cstheme="minorHAnsi"/>
          <w:sz w:val="24"/>
          <w:szCs w:val="24"/>
        </w:rPr>
        <w:t xml:space="preserve"> siedzącej lub półsiedzącej. Leż</w:t>
      </w:r>
      <w:r w:rsidR="004D1591" w:rsidRPr="005249FF">
        <w:rPr>
          <w:rFonts w:cstheme="minorHAnsi"/>
          <w:sz w:val="24"/>
          <w:szCs w:val="24"/>
        </w:rPr>
        <w:t>ąca pozycja powoduje senność. Przewietrz pomieszczenie.</w:t>
      </w:r>
    </w:p>
    <w:p w:rsidR="009B6C43" w:rsidRPr="005249FF" w:rsidRDefault="004D1591" w:rsidP="00A454DD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5249FF">
        <w:rPr>
          <w:rFonts w:cstheme="minorHAnsi"/>
          <w:b/>
          <w:sz w:val="28"/>
          <w:szCs w:val="28"/>
        </w:rPr>
        <w:t>3. Ustal plan dnia</w:t>
      </w:r>
    </w:p>
    <w:p w:rsidR="00943B02" w:rsidRPr="005249FF" w:rsidRDefault="00943B02" w:rsidP="00A454D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249FF">
        <w:rPr>
          <w:rFonts w:cstheme="minorHAnsi"/>
          <w:sz w:val="24"/>
          <w:szCs w:val="24"/>
        </w:rPr>
        <w:t xml:space="preserve">Odpowiednio opracowany plan dnia to już połowa sukcesu. Zaplanuj sobie, co i o której będziesz robił i przez ile czasu. Podziel dzień tak, aby znaleźć czas na naukę, przerwy, odpoczynek, pomoc rodzicom. Jeśli będziesz działał wedle rozpisanego planu dnia, powrót do szkoły będzie łatwiejszy. </w:t>
      </w:r>
    </w:p>
    <w:p w:rsidR="00943B02" w:rsidRPr="005249FF" w:rsidRDefault="00943B02" w:rsidP="00A454DD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5249FF">
        <w:rPr>
          <w:rFonts w:cstheme="minorHAnsi"/>
          <w:b/>
          <w:sz w:val="28"/>
          <w:szCs w:val="28"/>
        </w:rPr>
        <w:t>4.</w:t>
      </w:r>
      <w:r w:rsidR="00FF1651" w:rsidRPr="005249FF">
        <w:rPr>
          <w:rFonts w:cstheme="minorHAnsi"/>
          <w:b/>
          <w:sz w:val="28"/>
          <w:szCs w:val="28"/>
        </w:rPr>
        <w:t xml:space="preserve"> </w:t>
      </w:r>
      <w:r w:rsidRPr="005249FF">
        <w:rPr>
          <w:rFonts w:cstheme="minorHAnsi"/>
          <w:b/>
          <w:sz w:val="28"/>
          <w:szCs w:val="28"/>
        </w:rPr>
        <w:t xml:space="preserve">Czasami trzeba się zmusić </w:t>
      </w:r>
    </w:p>
    <w:p w:rsidR="00943B02" w:rsidRPr="005249FF" w:rsidRDefault="00943B02" w:rsidP="00A454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49FF">
        <w:rPr>
          <w:rFonts w:cstheme="minorHAnsi"/>
          <w:sz w:val="24"/>
          <w:szCs w:val="24"/>
        </w:rPr>
        <w:t xml:space="preserve">Wiemy, </w:t>
      </w:r>
      <w:r w:rsidR="00A454DD" w:rsidRPr="005249FF">
        <w:rPr>
          <w:rFonts w:cstheme="minorHAnsi"/>
          <w:sz w:val="24"/>
          <w:szCs w:val="24"/>
        </w:rPr>
        <w:t>że siedząc w domu i mając wokół siebie tyle pokus, zebranie się do nauki wcale nie jest</w:t>
      </w:r>
      <w:r w:rsidR="005249FF">
        <w:rPr>
          <w:rFonts w:cstheme="minorHAnsi"/>
          <w:sz w:val="24"/>
          <w:szCs w:val="24"/>
        </w:rPr>
        <w:t xml:space="preserve"> łatwe. Czasami po prostu trzeba</w:t>
      </w:r>
      <w:r w:rsidR="00A454DD" w:rsidRPr="005249FF">
        <w:rPr>
          <w:rFonts w:cstheme="minorHAnsi"/>
          <w:sz w:val="24"/>
          <w:szCs w:val="24"/>
        </w:rPr>
        <w:t xml:space="preserve"> się …..zmusić. </w:t>
      </w:r>
    </w:p>
    <w:p w:rsidR="00A454DD" w:rsidRPr="005249FF" w:rsidRDefault="00A454DD" w:rsidP="00A454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454DD" w:rsidRPr="005249FF" w:rsidRDefault="00A454DD" w:rsidP="00A454DD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5249FF">
        <w:rPr>
          <w:rFonts w:cstheme="minorHAnsi"/>
          <w:b/>
          <w:sz w:val="28"/>
          <w:szCs w:val="28"/>
        </w:rPr>
        <w:t>5. Najtrudniejsze zadania na początek</w:t>
      </w:r>
    </w:p>
    <w:p w:rsidR="00A454DD" w:rsidRPr="005249FF" w:rsidRDefault="00A454DD" w:rsidP="00A454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49FF">
        <w:rPr>
          <w:rFonts w:cstheme="minorHAnsi"/>
          <w:sz w:val="24"/>
          <w:szCs w:val="24"/>
        </w:rPr>
        <w:t>W myśl teorii, że kiedy jesteś wyspany, to organizm najlepiej pracuje, w planie dnia najtrudniejsze zadania ustaw sobie na początku. Łatwiej będzie się uczyć od tego</w:t>
      </w:r>
      <w:r w:rsidR="00D30F15" w:rsidRPr="005249FF">
        <w:rPr>
          <w:rFonts w:cstheme="minorHAnsi"/>
          <w:sz w:val="24"/>
          <w:szCs w:val="24"/>
        </w:rPr>
        <w:t>, na co najbardziej nie mamy ochoty, wiedząc, że czekające nas za chwilę zagadnienia są o wiele łatwiejsze.</w:t>
      </w:r>
    </w:p>
    <w:p w:rsidR="00D30F15" w:rsidRPr="005249FF" w:rsidRDefault="00D30F15" w:rsidP="00A454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30F15" w:rsidRPr="005249FF" w:rsidRDefault="00D30F15" w:rsidP="00A454DD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5249FF">
        <w:rPr>
          <w:rFonts w:cstheme="minorHAnsi"/>
          <w:b/>
          <w:sz w:val="28"/>
          <w:szCs w:val="28"/>
        </w:rPr>
        <w:t>6. Najpierw teoria, potem praktyka</w:t>
      </w:r>
    </w:p>
    <w:p w:rsidR="00362622" w:rsidRPr="005249FF" w:rsidRDefault="00362622" w:rsidP="00A454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49FF">
        <w:rPr>
          <w:rFonts w:cstheme="minorHAnsi"/>
          <w:sz w:val="24"/>
          <w:szCs w:val="24"/>
        </w:rPr>
        <w:t xml:space="preserve">Przed zrobieniem ćwiczeń najpierw powtórz sobie teorie, a później spróbuj wykonać ćwiczenia. Powinno pójść wtedy znacznie łatwiej. </w:t>
      </w:r>
      <w:bookmarkStart w:id="0" w:name="_GoBack"/>
      <w:bookmarkEnd w:id="0"/>
    </w:p>
    <w:p w:rsidR="00D30F15" w:rsidRPr="005249FF" w:rsidRDefault="00D30F15" w:rsidP="00A454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01C95" w:rsidRPr="005249FF" w:rsidRDefault="00B01C95" w:rsidP="00A454DD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5249FF">
        <w:rPr>
          <w:rFonts w:cstheme="minorHAnsi"/>
          <w:b/>
          <w:sz w:val="28"/>
          <w:szCs w:val="28"/>
        </w:rPr>
        <w:t>7. Zrób sobie przerwę</w:t>
      </w:r>
    </w:p>
    <w:p w:rsidR="00B01C95" w:rsidRPr="005249FF" w:rsidRDefault="00B01C95" w:rsidP="00A454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49FF">
        <w:rPr>
          <w:rFonts w:cstheme="minorHAnsi"/>
          <w:sz w:val="24"/>
          <w:szCs w:val="24"/>
        </w:rPr>
        <w:t xml:space="preserve">Dochodzimy do najprzyjemniejszego punktu programu, czyli odpoczynku. Oczywiście trzeba </w:t>
      </w:r>
      <w:r w:rsidR="00FF1651" w:rsidRPr="005249FF">
        <w:rPr>
          <w:rFonts w:cstheme="minorHAnsi"/>
          <w:sz w:val="24"/>
          <w:szCs w:val="24"/>
        </w:rPr>
        <w:t>pamiętać</w:t>
      </w:r>
      <w:r w:rsidRPr="005249FF">
        <w:rPr>
          <w:rFonts w:cstheme="minorHAnsi"/>
          <w:sz w:val="24"/>
          <w:szCs w:val="24"/>
        </w:rPr>
        <w:t>, by nauka była przeplatana przerwami, a nie przerwy nauką. Umysł także potrzebuje odpoczynku, dlatego warto p</w:t>
      </w:r>
      <w:r w:rsidR="005249FF" w:rsidRPr="005249FF">
        <w:rPr>
          <w:rFonts w:cstheme="minorHAnsi"/>
          <w:sz w:val="24"/>
          <w:szCs w:val="24"/>
        </w:rPr>
        <w:t xml:space="preserve">amiętać, by w ramach odpoczynku </w:t>
      </w:r>
      <w:r w:rsidRPr="005249FF">
        <w:rPr>
          <w:rFonts w:cstheme="minorHAnsi"/>
          <w:sz w:val="24"/>
          <w:szCs w:val="24"/>
        </w:rPr>
        <w:t xml:space="preserve">poćwiczyć, </w:t>
      </w:r>
      <w:r w:rsidR="005249FF" w:rsidRPr="005249FF">
        <w:rPr>
          <w:rFonts w:cstheme="minorHAnsi"/>
          <w:sz w:val="24"/>
          <w:szCs w:val="24"/>
        </w:rPr>
        <w:t>zagrać</w:t>
      </w:r>
      <w:r w:rsidRPr="005249FF">
        <w:rPr>
          <w:rFonts w:cstheme="minorHAnsi"/>
          <w:sz w:val="24"/>
          <w:szCs w:val="24"/>
        </w:rPr>
        <w:t xml:space="preserve"> w piłkę (jeśli mamy własne podwórko), obejrzeć film. Wszystko jest dla ludzi….</w:t>
      </w:r>
    </w:p>
    <w:p w:rsidR="004D1591" w:rsidRPr="005249FF" w:rsidRDefault="004D1591" w:rsidP="003B709D">
      <w:pPr>
        <w:jc w:val="both"/>
        <w:rPr>
          <w:rFonts w:cstheme="minorHAnsi"/>
          <w:b/>
          <w:sz w:val="24"/>
          <w:szCs w:val="24"/>
          <w:vertAlign w:val="superscript"/>
        </w:rPr>
      </w:pPr>
    </w:p>
    <w:p w:rsidR="004D1591" w:rsidRPr="005249FF" w:rsidRDefault="004D1591" w:rsidP="003B709D">
      <w:pPr>
        <w:jc w:val="both"/>
        <w:rPr>
          <w:rFonts w:cstheme="minorHAnsi"/>
          <w:sz w:val="24"/>
          <w:szCs w:val="24"/>
          <w:vertAlign w:val="superscript"/>
        </w:rPr>
      </w:pPr>
    </w:p>
    <w:p w:rsidR="003B709D" w:rsidRPr="005249FF" w:rsidRDefault="003B709D" w:rsidP="003B709D">
      <w:pPr>
        <w:jc w:val="both"/>
        <w:rPr>
          <w:rFonts w:cstheme="minorHAnsi"/>
          <w:b/>
          <w:sz w:val="24"/>
          <w:szCs w:val="24"/>
          <w:vertAlign w:val="superscript"/>
        </w:rPr>
      </w:pPr>
    </w:p>
    <w:p w:rsidR="003B709D" w:rsidRPr="005249FF" w:rsidRDefault="003B709D" w:rsidP="003B709D">
      <w:pPr>
        <w:ind w:left="360"/>
        <w:jc w:val="both"/>
        <w:rPr>
          <w:rFonts w:cstheme="minorHAnsi"/>
          <w:b/>
          <w:sz w:val="24"/>
          <w:szCs w:val="24"/>
          <w:vertAlign w:val="superscript"/>
        </w:rPr>
      </w:pPr>
    </w:p>
    <w:p w:rsidR="003B709D" w:rsidRPr="005249FF" w:rsidRDefault="003B709D">
      <w:pPr>
        <w:jc w:val="both"/>
        <w:rPr>
          <w:rFonts w:cstheme="minorHAnsi"/>
          <w:sz w:val="24"/>
          <w:szCs w:val="24"/>
          <w:vertAlign w:val="superscript"/>
        </w:rPr>
      </w:pPr>
    </w:p>
    <w:sectPr w:rsidR="003B709D" w:rsidRPr="0052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71AE"/>
    <w:multiLevelType w:val="hybridMultilevel"/>
    <w:tmpl w:val="AFD8A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94CB2"/>
    <w:multiLevelType w:val="hybridMultilevel"/>
    <w:tmpl w:val="40963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912CF"/>
    <w:multiLevelType w:val="hybridMultilevel"/>
    <w:tmpl w:val="00AE6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31AC2"/>
    <w:multiLevelType w:val="hybridMultilevel"/>
    <w:tmpl w:val="3D1E2E34"/>
    <w:lvl w:ilvl="0" w:tplc="6F826A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BF"/>
    <w:rsid w:val="001447BD"/>
    <w:rsid w:val="0025607A"/>
    <w:rsid w:val="0031344C"/>
    <w:rsid w:val="00362622"/>
    <w:rsid w:val="003B709D"/>
    <w:rsid w:val="004D1591"/>
    <w:rsid w:val="004D2EBF"/>
    <w:rsid w:val="00500F5C"/>
    <w:rsid w:val="005249FF"/>
    <w:rsid w:val="005979BB"/>
    <w:rsid w:val="00857619"/>
    <w:rsid w:val="00876515"/>
    <w:rsid w:val="008D0E56"/>
    <w:rsid w:val="00943B02"/>
    <w:rsid w:val="00995755"/>
    <w:rsid w:val="009B6C43"/>
    <w:rsid w:val="00A454DD"/>
    <w:rsid w:val="00B01C95"/>
    <w:rsid w:val="00B85F58"/>
    <w:rsid w:val="00CB55EC"/>
    <w:rsid w:val="00D30F15"/>
    <w:rsid w:val="00D80CE1"/>
    <w:rsid w:val="00DE0F15"/>
    <w:rsid w:val="00EE4382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2020-04-22T07:55:00Z</dcterms:created>
  <dcterms:modified xsi:type="dcterms:W3CDTF">2020-04-22T07:55:00Z</dcterms:modified>
</cp:coreProperties>
</file>