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EB" w:rsidRPr="009146EB" w:rsidRDefault="009146EB" w:rsidP="00914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9146EB">
        <w:rPr>
          <w:rFonts w:ascii="Courier New" w:eastAsia="Times New Roman" w:hAnsi="Courier New" w:cs="Courier New"/>
          <w:sz w:val="20"/>
          <w:szCs w:val="20"/>
          <w:lang w:eastAsia="pl-PL"/>
        </w:rPr>
        <w:t>Temat:Akompaniament</w:t>
      </w:r>
      <w:proofErr w:type="spellEnd"/>
    </w:p>
    <w:p w:rsidR="009146EB" w:rsidRPr="009146EB" w:rsidRDefault="009146EB" w:rsidP="00914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9146EB" w:rsidRPr="009146EB" w:rsidRDefault="009146EB" w:rsidP="00914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146EB">
        <w:rPr>
          <w:rFonts w:ascii="Courier New" w:eastAsia="Times New Roman" w:hAnsi="Courier New" w:cs="Courier New"/>
          <w:sz w:val="20"/>
          <w:szCs w:val="20"/>
          <w:lang w:eastAsia="pl-PL"/>
        </w:rPr>
        <w:t>Lekcja przygotowane na portalu epodreczniki.pl</w:t>
      </w:r>
    </w:p>
    <w:p w:rsidR="009146EB" w:rsidRPr="009146EB" w:rsidRDefault="009146EB" w:rsidP="00914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9146EB" w:rsidRPr="009146EB" w:rsidRDefault="009146EB" w:rsidP="00914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hyperlink r:id="rId5" w:tgtFrame="_blank" w:history="1">
        <w:r w:rsidRPr="009146E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https://epodreczniki.pl/a/akompaniament-wazna-rzecz/DHh5WZ7CK</w:t>
        </w:r>
      </w:hyperlink>
    </w:p>
    <w:p w:rsidR="009146EB" w:rsidRPr="009146EB" w:rsidRDefault="009146EB" w:rsidP="00914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9146EB" w:rsidRPr="009146EB" w:rsidRDefault="009146EB" w:rsidP="00914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146EB">
        <w:rPr>
          <w:rFonts w:ascii="Courier New" w:eastAsia="Times New Roman" w:hAnsi="Courier New" w:cs="Courier New"/>
          <w:sz w:val="20"/>
          <w:szCs w:val="20"/>
          <w:lang w:eastAsia="pl-PL"/>
        </w:rPr>
        <w:t>Wyjaśnij pojęcia:</w:t>
      </w:r>
    </w:p>
    <w:p w:rsidR="009146EB" w:rsidRPr="009146EB" w:rsidRDefault="009146EB" w:rsidP="00914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9146EB" w:rsidRPr="009146EB" w:rsidRDefault="009146EB" w:rsidP="00914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146EB">
        <w:rPr>
          <w:rFonts w:ascii="Courier New" w:eastAsia="Times New Roman" w:hAnsi="Courier New" w:cs="Courier New"/>
          <w:sz w:val="20"/>
          <w:szCs w:val="20"/>
          <w:lang w:eastAsia="pl-PL"/>
        </w:rPr>
        <w:t>1. A capella</w:t>
      </w:r>
    </w:p>
    <w:p w:rsidR="009146EB" w:rsidRPr="009146EB" w:rsidRDefault="009146EB" w:rsidP="00914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146EB">
        <w:rPr>
          <w:rFonts w:ascii="Courier New" w:eastAsia="Times New Roman" w:hAnsi="Courier New" w:cs="Courier New"/>
          <w:sz w:val="20"/>
          <w:szCs w:val="20"/>
          <w:lang w:eastAsia="pl-PL"/>
        </w:rPr>
        <w:t>2. Akompaniament</w:t>
      </w:r>
    </w:p>
    <w:p w:rsidR="00E315CB" w:rsidRDefault="00E315CB">
      <w:bookmarkStart w:id="0" w:name="_GoBack"/>
      <w:bookmarkEnd w:id="0"/>
    </w:p>
    <w:sectPr w:rsidR="00E31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EB"/>
    <w:rsid w:val="009146EB"/>
    <w:rsid w:val="00E3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14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146EB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146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14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146EB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146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1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akompaniament-wazna-rzecz/DHh5WZ7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Filip</cp:lastModifiedBy>
  <cp:revision>1</cp:revision>
  <dcterms:created xsi:type="dcterms:W3CDTF">2020-06-08T20:06:00Z</dcterms:created>
  <dcterms:modified xsi:type="dcterms:W3CDTF">2020-06-08T20:07:00Z</dcterms:modified>
</cp:coreProperties>
</file>