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A2" w:rsidRDefault="00BD46A2" w:rsidP="00BD46A2"/>
    <w:p w:rsidR="00BD46A2" w:rsidRDefault="00BD46A2" w:rsidP="00BD46A2">
      <w:pPr>
        <w:tabs>
          <w:tab w:val="left" w:pos="2817"/>
        </w:tabs>
      </w:pPr>
      <w:r>
        <w:tab/>
      </w:r>
    </w:p>
    <w:p w:rsidR="00BD46A2" w:rsidRPr="00BD46A2" w:rsidRDefault="00BD46A2" w:rsidP="00BD46A2">
      <w:pPr>
        <w:rPr>
          <w:b/>
          <w:sz w:val="28"/>
          <w:szCs w:val="28"/>
        </w:rPr>
      </w:pPr>
      <w:r w:rsidRPr="00BD46A2">
        <w:rPr>
          <w:b/>
          <w:sz w:val="28"/>
          <w:szCs w:val="28"/>
        </w:rPr>
        <w:t xml:space="preserve"> </w:t>
      </w:r>
      <w:proofErr w:type="gramStart"/>
      <w:r w:rsidRPr="00BD46A2">
        <w:rPr>
          <w:b/>
          <w:sz w:val="28"/>
          <w:szCs w:val="28"/>
        </w:rPr>
        <w:t>WDŻ</w:t>
      </w:r>
      <w:r>
        <w:rPr>
          <w:b/>
          <w:sz w:val="28"/>
          <w:szCs w:val="28"/>
        </w:rPr>
        <w:t xml:space="preserve">  </w:t>
      </w:r>
      <w:r w:rsidRPr="00BD46A2">
        <w:rPr>
          <w:b/>
          <w:sz w:val="28"/>
          <w:szCs w:val="28"/>
        </w:rPr>
        <w:t>Klasa</w:t>
      </w:r>
      <w:proofErr w:type="gramEnd"/>
      <w:r w:rsidRPr="00BD46A2">
        <w:rPr>
          <w:b/>
          <w:sz w:val="28"/>
          <w:szCs w:val="28"/>
        </w:rPr>
        <w:t xml:space="preserve"> 1 a </w:t>
      </w:r>
      <w:proofErr w:type="spellStart"/>
      <w:r w:rsidRPr="00BD46A2">
        <w:rPr>
          <w:b/>
          <w:sz w:val="28"/>
          <w:szCs w:val="28"/>
        </w:rPr>
        <w:t>Brp</w:t>
      </w:r>
      <w:proofErr w:type="spellEnd"/>
      <w:r w:rsidRPr="00BD46A2">
        <w:rPr>
          <w:b/>
          <w:sz w:val="28"/>
          <w:szCs w:val="28"/>
        </w:rPr>
        <w:t xml:space="preserve">  28.04.2020</w:t>
      </w:r>
      <w:proofErr w:type="gramStart"/>
      <w:r w:rsidRPr="00BD46A2">
        <w:rPr>
          <w:b/>
          <w:sz w:val="28"/>
          <w:szCs w:val="28"/>
        </w:rPr>
        <w:t>r</w:t>
      </w:r>
      <w:proofErr w:type="gramEnd"/>
      <w:r w:rsidRPr="00BD46A2">
        <w:rPr>
          <w:b/>
          <w:sz w:val="28"/>
          <w:szCs w:val="28"/>
        </w:rPr>
        <w:t xml:space="preserve"> godz.10.00-10.45</w:t>
      </w:r>
    </w:p>
    <w:p w:rsidR="00BD46A2" w:rsidRDefault="00BD46A2" w:rsidP="00BD46A2"/>
    <w:p w:rsidR="00BD46A2" w:rsidRDefault="00BD46A2" w:rsidP="00BD46A2"/>
    <w:p w:rsidR="00BD46A2" w:rsidRPr="005B343B" w:rsidRDefault="00BD46A2" w:rsidP="00BD46A2">
      <w:r>
        <w:t xml:space="preserve">Witam Drodzy Uczniowie i zapraszam na WDŻ </w:t>
      </w:r>
    </w:p>
    <w:p w:rsidR="00BD46A2" w:rsidRDefault="00BD46A2" w:rsidP="00BD46A2"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otrzymałem </w:t>
      </w:r>
      <w:r>
        <w:rPr>
          <w:b/>
        </w:rPr>
        <w:t>do dnia 29.04.2020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A30C18">
        <w:rPr>
          <w:b/>
        </w:rPr>
        <w:t xml:space="preserve"> </w:t>
      </w:r>
      <w:r>
        <w:rPr>
          <w:b/>
        </w:rPr>
        <w:t>godz.15</w:t>
      </w:r>
    </w:p>
    <w:p w:rsidR="00BD46A2" w:rsidRPr="00732E8A" w:rsidRDefault="00BD46A2" w:rsidP="00BD46A2">
      <w:pPr>
        <w:rPr>
          <w:sz w:val="28"/>
          <w:szCs w:val="28"/>
        </w:rPr>
      </w:pPr>
      <w:r w:rsidRPr="00732E8A">
        <w:rPr>
          <w:sz w:val="28"/>
          <w:szCs w:val="28"/>
        </w:rPr>
        <w:t xml:space="preserve">Temat Integracja seksualna. Dojrzała płciowość </w:t>
      </w:r>
    </w:p>
    <w:p w:rsidR="00BD46A2" w:rsidRPr="00732E8A" w:rsidRDefault="00BD46A2" w:rsidP="00BD46A2">
      <w:pPr>
        <w:rPr>
          <w:sz w:val="28"/>
          <w:szCs w:val="28"/>
        </w:rPr>
      </w:pPr>
      <w:r w:rsidRPr="00732E8A">
        <w:rPr>
          <w:sz w:val="28"/>
          <w:szCs w:val="28"/>
        </w:rPr>
        <w:t xml:space="preserve">Dzisiaj dowiesz się, na czym polega integracja seksualna, jaką rolę w życiu pomiędzy kobietą a mężczyzna odgrywa wierność zaufanie, zaangażowanie, lojalność? Po przeczytaniu przesłanego materiału zastanów się, jaki model </w:t>
      </w:r>
      <w:proofErr w:type="spellStart"/>
      <w:r w:rsidRPr="00732E8A">
        <w:rPr>
          <w:sz w:val="28"/>
          <w:szCs w:val="28"/>
        </w:rPr>
        <w:t>zachowań</w:t>
      </w:r>
      <w:proofErr w:type="spellEnd"/>
      <w:r w:rsidRPr="00732E8A">
        <w:rPr>
          <w:sz w:val="28"/>
          <w:szCs w:val="28"/>
        </w:rPr>
        <w:t xml:space="preserve"> seksualnych warto wybrać w swoim życiu –tradycyjny czy wyzwolony</w:t>
      </w:r>
      <w:r w:rsidR="00CE4B1B">
        <w:rPr>
          <w:sz w:val="28"/>
          <w:szCs w:val="28"/>
        </w:rPr>
        <w:t>?</w:t>
      </w:r>
      <w:bookmarkStart w:id="0" w:name="_GoBack"/>
      <w:bookmarkEnd w:id="0"/>
    </w:p>
    <w:p w:rsidR="00BD46A2" w:rsidRPr="00BD38E8" w:rsidRDefault="00BD46A2" w:rsidP="00BD46A2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BD46A2" w:rsidRPr="00732E8A" w:rsidRDefault="00BD46A2" w:rsidP="00BD46A2">
      <w:pPr>
        <w:rPr>
          <w:b/>
          <w:sz w:val="28"/>
          <w:szCs w:val="28"/>
        </w:rPr>
      </w:pPr>
    </w:p>
    <w:p w:rsidR="00BD46A2" w:rsidRDefault="00BD46A2" w:rsidP="00BD46A2">
      <w:pPr>
        <w:rPr>
          <w:b/>
          <w:sz w:val="36"/>
          <w:szCs w:val="36"/>
        </w:rPr>
      </w:pPr>
    </w:p>
    <w:p w:rsidR="00106AC6" w:rsidRDefault="00106AC6"/>
    <w:sectPr w:rsidR="0010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F6"/>
    <w:rsid w:val="00106AC6"/>
    <w:rsid w:val="001F17F6"/>
    <w:rsid w:val="00BD46A2"/>
    <w:rsid w:val="00C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4EC6-30E4-4EB5-A41C-6DB76D8A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3</cp:revision>
  <dcterms:created xsi:type="dcterms:W3CDTF">2020-04-28T06:24:00Z</dcterms:created>
  <dcterms:modified xsi:type="dcterms:W3CDTF">2020-04-28T07:43:00Z</dcterms:modified>
</cp:coreProperties>
</file>