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16" w:rsidRDefault="000C7416" w:rsidP="000C7416">
      <w:pPr>
        <w:shd w:val="clear" w:color="auto" w:fill="FFFFFF"/>
        <w:spacing w:after="0"/>
        <w:rPr>
          <w:color w:val="1B1B1B"/>
        </w:rPr>
      </w:pPr>
      <w:r>
        <w:rPr>
          <w:color w:val="1B1B1B"/>
        </w:rPr>
        <w:t>02.04.2020 r.</w:t>
      </w:r>
    </w:p>
    <w:p w:rsidR="000C7416" w:rsidRDefault="000C7416" w:rsidP="000C7416">
      <w:pPr>
        <w:shd w:val="clear" w:color="auto" w:fill="FFFFFF"/>
        <w:spacing w:after="0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0C7416">
        <w:rPr>
          <w:rFonts w:ascii="Times New Roman" w:hAnsi="Times New Roman" w:cs="Times New Roman"/>
          <w:b/>
          <w:color w:val="1B1B1B"/>
          <w:sz w:val="28"/>
          <w:szCs w:val="28"/>
        </w:rPr>
        <w:t>Temat lekcji : Praca mechaniczna.</w:t>
      </w:r>
    </w:p>
    <w:p w:rsidR="000C7416" w:rsidRPr="000C7416" w:rsidRDefault="000C7416" w:rsidP="000C7416">
      <w:pPr>
        <w:shd w:val="clear" w:color="auto" w:fill="FFFFFF"/>
        <w:spacing w:after="0"/>
        <w:rPr>
          <w:rFonts w:ascii="Times New Roman" w:hAnsi="Times New Roman" w:cs="Times New Roman"/>
          <w:b/>
          <w:color w:val="1B1B1B"/>
          <w:sz w:val="28"/>
          <w:szCs w:val="28"/>
        </w:rPr>
      </w:pPr>
    </w:p>
    <w:p w:rsidR="000C7416" w:rsidRPr="000C7416" w:rsidRDefault="000C7416" w:rsidP="000C741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B1B1B"/>
        </w:rPr>
      </w:pPr>
      <w:r w:rsidRPr="000C7416">
        <w:rPr>
          <w:color w:val="1B1B1B"/>
        </w:rPr>
        <w:t>Znaczenie słowa praca w języku potocznym nie pokrywa się z jego znaczeniem w języku fizyki.</w:t>
      </w:r>
    </w:p>
    <w:p w:rsidR="000C7416" w:rsidRPr="000C7416" w:rsidRDefault="000C7416" w:rsidP="000C741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B1B1B"/>
        </w:rPr>
      </w:pPr>
      <w:r w:rsidRPr="000C7416">
        <w:rPr>
          <w:color w:val="1B1B1B"/>
        </w:rPr>
        <w:t>W języku fizyki </w:t>
      </w:r>
      <w:r w:rsidRPr="000C7416">
        <w:rPr>
          <w:rStyle w:val="Pogrubienie"/>
          <w:color w:val="1B1B1B"/>
        </w:rPr>
        <w:t>praca</w:t>
      </w:r>
      <w:r w:rsidRPr="000C7416">
        <w:rPr>
          <w:color w:val="1B1B1B"/>
        </w:rPr>
        <w:t> </w:t>
      </w:r>
      <w:r w:rsidRPr="000C7416">
        <w:rPr>
          <w:rStyle w:val="mjxassistivemathml"/>
          <w:color w:val="1B1B1B"/>
          <w:bdr w:val="none" w:sz="0" w:space="0" w:color="auto" w:frame="1"/>
        </w:rPr>
        <w:t>W</w:t>
      </w:r>
      <w:r w:rsidRPr="000C7416">
        <w:rPr>
          <w:color w:val="1B1B1B"/>
        </w:rPr>
        <w:t> to zdefiniowana wielkość, będąca iloczynem siły </w:t>
      </w:r>
      <w:r w:rsidRPr="000C7416">
        <w:rPr>
          <w:rStyle w:val="mi"/>
          <w:color w:val="1B1B1B"/>
          <w:bdr w:val="none" w:sz="0" w:space="0" w:color="auto" w:frame="1"/>
        </w:rPr>
        <w:t>F</w:t>
      </w:r>
      <w:r w:rsidRPr="000C7416">
        <w:rPr>
          <w:color w:val="1B1B1B"/>
        </w:rPr>
        <w:t> i przemieszczenia </w:t>
      </w:r>
      <w:r w:rsidRPr="000C7416">
        <w:rPr>
          <w:rStyle w:val="mi"/>
          <w:color w:val="1B1B1B"/>
          <w:bdr w:val="none" w:sz="0" w:space="0" w:color="auto" w:frame="1"/>
        </w:rPr>
        <w:t>s</w:t>
      </w:r>
      <w:r w:rsidRPr="000C7416">
        <w:rPr>
          <w:color w:val="1B1B1B"/>
        </w:rPr>
        <w:t>, jeśli kierunki siły i przemieszczenia są takie same; w takiej sytuacji możemy ją wyrazić wzorem:</w:t>
      </w:r>
      <w:r w:rsidRPr="000C7416">
        <w:rPr>
          <w:color w:val="1B1B1B"/>
        </w:rPr>
        <w:br/>
      </w:r>
      <w:r w:rsidRPr="000C7416">
        <w:rPr>
          <w:rStyle w:val="mi"/>
          <w:b/>
          <w:color w:val="1B1B1B"/>
          <w:sz w:val="28"/>
          <w:szCs w:val="28"/>
          <w:bdr w:val="none" w:sz="0" w:space="0" w:color="auto" w:frame="1"/>
        </w:rPr>
        <w:t>W</w:t>
      </w:r>
      <w:r w:rsidRPr="000C7416">
        <w:rPr>
          <w:rStyle w:val="mo"/>
          <w:b/>
          <w:color w:val="1B1B1B"/>
          <w:sz w:val="28"/>
          <w:szCs w:val="28"/>
          <w:bdr w:val="none" w:sz="0" w:space="0" w:color="auto" w:frame="1"/>
        </w:rPr>
        <w:t>=</w:t>
      </w:r>
      <w:proofErr w:type="spellStart"/>
      <w:r w:rsidRPr="000C7416">
        <w:rPr>
          <w:rStyle w:val="mi"/>
          <w:b/>
          <w:color w:val="1B1B1B"/>
          <w:sz w:val="28"/>
          <w:szCs w:val="28"/>
          <w:bdr w:val="none" w:sz="0" w:space="0" w:color="auto" w:frame="1"/>
        </w:rPr>
        <w:t>F</w:t>
      </w:r>
      <w:r w:rsidRPr="000C7416">
        <w:rPr>
          <w:rStyle w:val="mo"/>
          <w:rFonts w:ascii="Cambria Math" w:hAnsi="Cambria Math" w:cs="Cambria Math"/>
          <w:b/>
          <w:color w:val="1B1B1B"/>
          <w:sz w:val="28"/>
          <w:szCs w:val="28"/>
          <w:bdr w:val="none" w:sz="0" w:space="0" w:color="auto" w:frame="1"/>
        </w:rPr>
        <w:t>⋅</w:t>
      </w:r>
      <w:r w:rsidRPr="000C7416">
        <w:rPr>
          <w:rStyle w:val="mi"/>
          <w:b/>
          <w:color w:val="1B1B1B"/>
          <w:sz w:val="28"/>
          <w:szCs w:val="28"/>
          <w:bdr w:val="none" w:sz="0" w:space="0" w:color="auto" w:frame="1"/>
        </w:rPr>
        <w:t>s</w:t>
      </w:r>
      <w:proofErr w:type="spellEnd"/>
    </w:p>
    <w:p w:rsidR="000C7416" w:rsidRPr="007B6ABA" w:rsidRDefault="000C7416" w:rsidP="000C741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mn"/>
          <w:color w:val="1B1B1B"/>
        </w:rPr>
      </w:pPr>
      <w:r w:rsidRPr="000C7416">
        <w:rPr>
          <w:color w:val="1B1B1B"/>
        </w:rPr>
        <w:t>Jednostką pracy jest </w:t>
      </w:r>
      <w:r w:rsidRPr="000C7416">
        <w:rPr>
          <w:rStyle w:val="Pogrubienie"/>
          <w:color w:val="1B1B1B"/>
        </w:rPr>
        <w:t>dżul</w:t>
      </w:r>
      <w:r w:rsidRPr="000C7416">
        <w:rPr>
          <w:color w:val="1B1B1B"/>
        </w:rPr>
        <w:t>, oznaczamy ją literą </w:t>
      </w:r>
      <w:r w:rsidRPr="000C7416">
        <w:rPr>
          <w:rStyle w:val="mn"/>
          <w:color w:val="1B1B1B"/>
          <w:bdr w:val="none" w:sz="0" w:space="0" w:color="auto" w:frame="1"/>
        </w:rPr>
        <w:t>J</w:t>
      </w:r>
      <w:r w:rsidRPr="000C7416">
        <w:rPr>
          <w:color w:val="1B1B1B"/>
        </w:rPr>
        <w:t>.</w:t>
      </w:r>
      <w:r w:rsidRPr="000C7416">
        <w:rPr>
          <w:color w:val="1B1B1B"/>
        </w:rPr>
        <w:br/>
      </w:r>
      <w:r w:rsidRPr="000C7416">
        <w:rPr>
          <w:rStyle w:val="mn"/>
          <w:color w:val="1B1B1B"/>
          <w:bdr w:val="none" w:sz="0" w:space="0" w:color="auto" w:frame="1"/>
        </w:rPr>
        <w:t>1 dżul</w:t>
      </w:r>
      <w:r>
        <w:rPr>
          <w:rStyle w:val="mn"/>
          <w:color w:val="1B1B1B"/>
          <w:bdr w:val="none" w:sz="0" w:space="0" w:color="auto" w:frame="1"/>
        </w:rPr>
        <w:t xml:space="preserve"> </w:t>
      </w:r>
      <w:r w:rsidRPr="000C7416">
        <w:rPr>
          <w:rStyle w:val="mo"/>
          <w:color w:val="1B1B1B"/>
          <w:bdr w:val="none" w:sz="0" w:space="0" w:color="auto" w:frame="1"/>
        </w:rPr>
        <w:t>=</w:t>
      </w:r>
      <w:r>
        <w:rPr>
          <w:rStyle w:val="mo"/>
          <w:color w:val="1B1B1B"/>
          <w:bdr w:val="none" w:sz="0" w:space="0" w:color="auto" w:frame="1"/>
        </w:rPr>
        <w:t xml:space="preserve"> </w:t>
      </w:r>
      <w:r w:rsidRPr="000C7416">
        <w:rPr>
          <w:rStyle w:val="mn"/>
          <w:color w:val="1B1B1B"/>
          <w:bdr w:val="none" w:sz="0" w:space="0" w:color="auto" w:frame="1"/>
        </w:rPr>
        <w:t>1 niuton</w:t>
      </w:r>
      <w:r w:rsidRPr="000C7416">
        <w:rPr>
          <w:rStyle w:val="mo"/>
          <w:rFonts w:ascii="Cambria Math" w:hAnsi="Cambria Math" w:cs="Cambria Math"/>
          <w:color w:val="1B1B1B"/>
          <w:bdr w:val="none" w:sz="0" w:space="0" w:color="auto" w:frame="1"/>
        </w:rPr>
        <w:t>⋅</w:t>
      </w:r>
      <w:r w:rsidRPr="000C7416">
        <w:rPr>
          <w:rStyle w:val="mn"/>
          <w:color w:val="1B1B1B"/>
          <w:bdr w:val="none" w:sz="0" w:space="0" w:color="auto" w:frame="1"/>
        </w:rPr>
        <w:t>1 metr</w:t>
      </w:r>
      <w:r w:rsidRPr="000C7416">
        <w:rPr>
          <w:color w:val="1B1B1B"/>
        </w:rPr>
        <w:t xml:space="preserve">, co oznacza, że 1 J jest równy pracy wykonanej przez siłę </w:t>
      </w:r>
      <w:r>
        <w:rPr>
          <w:color w:val="1B1B1B"/>
        </w:rPr>
        <w:t xml:space="preserve">     </w:t>
      </w:r>
      <w:r w:rsidRPr="000C7416">
        <w:rPr>
          <w:color w:val="1B1B1B"/>
        </w:rPr>
        <w:t>1 N na drodze 1 m.</w:t>
      </w:r>
      <w:r w:rsidRPr="000C7416">
        <w:rPr>
          <w:color w:val="1B1B1B"/>
        </w:rPr>
        <w:br/>
      </w:r>
      <w:r w:rsidRPr="000C7416">
        <w:rPr>
          <w:rStyle w:val="mn"/>
          <w:b/>
          <w:color w:val="1B1B1B"/>
          <w:sz w:val="28"/>
          <w:szCs w:val="28"/>
          <w:bdr w:val="none" w:sz="0" w:space="0" w:color="auto" w:frame="1"/>
        </w:rPr>
        <w:t>1</w:t>
      </w:r>
      <w:r w:rsidRPr="000C7416">
        <w:rPr>
          <w:rStyle w:val="mn"/>
          <w:b/>
          <w:color w:val="1B1B1B"/>
          <w:sz w:val="28"/>
          <w:szCs w:val="28"/>
          <w:bdr w:val="none" w:sz="0" w:space="0" w:color="auto" w:frame="1"/>
        </w:rPr>
        <w:t>[</w:t>
      </w:r>
      <w:r w:rsidRPr="000C7416">
        <w:rPr>
          <w:rStyle w:val="mn"/>
          <w:b/>
          <w:color w:val="1B1B1B"/>
          <w:sz w:val="28"/>
          <w:szCs w:val="28"/>
          <w:bdr w:val="none" w:sz="0" w:space="0" w:color="auto" w:frame="1"/>
        </w:rPr>
        <w:t xml:space="preserve"> J</w:t>
      </w:r>
      <w:r w:rsidRPr="000C7416">
        <w:rPr>
          <w:rStyle w:val="mn"/>
          <w:b/>
          <w:color w:val="1B1B1B"/>
          <w:sz w:val="28"/>
          <w:szCs w:val="28"/>
          <w:bdr w:val="none" w:sz="0" w:space="0" w:color="auto" w:frame="1"/>
        </w:rPr>
        <w:t xml:space="preserve">] </w:t>
      </w:r>
      <w:r w:rsidRPr="000C7416">
        <w:rPr>
          <w:rStyle w:val="mo"/>
          <w:b/>
          <w:color w:val="1B1B1B"/>
          <w:sz w:val="28"/>
          <w:szCs w:val="28"/>
          <w:bdr w:val="none" w:sz="0" w:space="0" w:color="auto" w:frame="1"/>
        </w:rPr>
        <w:t>=</w:t>
      </w:r>
      <w:r w:rsidRPr="000C7416">
        <w:rPr>
          <w:rStyle w:val="mn"/>
          <w:b/>
          <w:color w:val="1B1B1B"/>
          <w:sz w:val="28"/>
          <w:szCs w:val="28"/>
          <w:bdr w:val="none" w:sz="0" w:space="0" w:color="auto" w:frame="1"/>
        </w:rPr>
        <w:t>1</w:t>
      </w:r>
      <w:r w:rsidRPr="000C7416">
        <w:rPr>
          <w:rStyle w:val="mn"/>
          <w:b/>
          <w:color w:val="1B1B1B"/>
          <w:sz w:val="28"/>
          <w:szCs w:val="28"/>
          <w:bdr w:val="none" w:sz="0" w:space="0" w:color="auto" w:frame="1"/>
        </w:rPr>
        <w:t>[</w:t>
      </w:r>
      <w:r w:rsidRPr="000C7416">
        <w:rPr>
          <w:rStyle w:val="mn"/>
          <w:b/>
          <w:color w:val="1B1B1B"/>
          <w:sz w:val="28"/>
          <w:szCs w:val="28"/>
          <w:bdr w:val="none" w:sz="0" w:space="0" w:color="auto" w:frame="1"/>
        </w:rPr>
        <w:t xml:space="preserve"> N</w:t>
      </w:r>
      <w:r w:rsidRPr="000C7416">
        <w:rPr>
          <w:rStyle w:val="mn"/>
          <w:b/>
          <w:color w:val="1B1B1B"/>
          <w:sz w:val="28"/>
          <w:szCs w:val="28"/>
          <w:bdr w:val="none" w:sz="0" w:space="0" w:color="auto" w:frame="1"/>
        </w:rPr>
        <w:t>]</w:t>
      </w:r>
      <w:r w:rsidRPr="000C7416">
        <w:rPr>
          <w:rStyle w:val="mo"/>
          <w:rFonts w:ascii="Cambria Math" w:hAnsi="Cambria Math" w:cs="Cambria Math"/>
          <w:b/>
          <w:color w:val="1B1B1B"/>
          <w:sz w:val="28"/>
          <w:szCs w:val="28"/>
          <w:bdr w:val="none" w:sz="0" w:space="0" w:color="auto" w:frame="1"/>
        </w:rPr>
        <w:t>⋅</w:t>
      </w:r>
      <w:r w:rsidRPr="000C7416">
        <w:rPr>
          <w:rStyle w:val="mn"/>
          <w:b/>
          <w:color w:val="1B1B1B"/>
          <w:sz w:val="28"/>
          <w:szCs w:val="28"/>
          <w:bdr w:val="none" w:sz="0" w:space="0" w:color="auto" w:frame="1"/>
        </w:rPr>
        <w:t>1</w:t>
      </w:r>
      <w:r w:rsidRPr="000C7416">
        <w:rPr>
          <w:rStyle w:val="mn"/>
          <w:b/>
          <w:color w:val="1B1B1B"/>
          <w:sz w:val="28"/>
          <w:szCs w:val="28"/>
          <w:bdr w:val="none" w:sz="0" w:space="0" w:color="auto" w:frame="1"/>
        </w:rPr>
        <w:t>[</w:t>
      </w:r>
      <w:r w:rsidRPr="000C7416">
        <w:rPr>
          <w:rStyle w:val="mn"/>
          <w:b/>
          <w:color w:val="1B1B1B"/>
          <w:sz w:val="28"/>
          <w:szCs w:val="28"/>
          <w:bdr w:val="none" w:sz="0" w:space="0" w:color="auto" w:frame="1"/>
        </w:rPr>
        <w:t xml:space="preserve"> m</w:t>
      </w:r>
      <w:r w:rsidRPr="000C7416">
        <w:rPr>
          <w:rStyle w:val="mn"/>
          <w:b/>
          <w:color w:val="1B1B1B"/>
          <w:sz w:val="28"/>
          <w:szCs w:val="28"/>
          <w:bdr w:val="none" w:sz="0" w:space="0" w:color="auto" w:frame="1"/>
        </w:rPr>
        <w:t>]</w:t>
      </w:r>
    </w:p>
    <w:p w:rsidR="007B6ABA" w:rsidRPr="007B6ABA" w:rsidRDefault="007B6ABA" w:rsidP="007B6AB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B1B1B"/>
        </w:rPr>
      </w:pPr>
      <w:r w:rsidRPr="007B6ABA">
        <w:rPr>
          <w:rStyle w:val="mn"/>
          <w:color w:val="1B1B1B"/>
          <w:bdr w:val="none" w:sz="0" w:space="0" w:color="auto" w:frame="1"/>
        </w:rPr>
        <w:t>Przykłady wykonanej pracy mechanicznej :</w:t>
      </w:r>
      <w:r w:rsidRPr="007B6ABA">
        <w:rPr>
          <w:rFonts w:ascii="Helvetica" w:hAnsi="Helvetica"/>
          <w:color w:val="000000"/>
          <w:sz w:val="27"/>
          <w:szCs w:val="27"/>
        </w:rPr>
        <w:br/>
      </w:r>
      <w:r w:rsidRPr="007B6ABA">
        <w:rPr>
          <w:rFonts w:ascii="Helvetica" w:hAnsi="Helvetica"/>
          <w:color w:val="000000"/>
          <w:sz w:val="27"/>
          <w:szCs w:val="27"/>
          <w:shd w:val="clear" w:color="auto" w:fill="FFFFFF"/>
        </w:rPr>
        <w:t>-</w:t>
      </w: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 </w:t>
      </w:r>
      <w:r w:rsidRPr="007B6ABA">
        <w:rPr>
          <w:color w:val="000000"/>
          <w:shd w:val="clear" w:color="auto" w:fill="FFFFFF"/>
        </w:rPr>
        <w:t>autobus w ruchu</w:t>
      </w:r>
      <w:r w:rsidRPr="007B6ABA">
        <w:rPr>
          <w:color w:val="000000"/>
        </w:rPr>
        <w:br/>
      </w:r>
      <w:r w:rsidRPr="007B6ABA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 xml:space="preserve"> </w:t>
      </w:r>
      <w:r w:rsidRPr="007B6ABA">
        <w:rPr>
          <w:color w:val="000000"/>
          <w:shd w:val="clear" w:color="auto" w:fill="FFFFFF"/>
        </w:rPr>
        <w:t>przesuwanie szafy na odległość</w:t>
      </w:r>
      <w:r w:rsidRPr="007B6ABA">
        <w:rPr>
          <w:color w:val="000000"/>
        </w:rPr>
        <w:br/>
      </w:r>
      <w:r w:rsidRPr="007B6ABA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 xml:space="preserve"> </w:t>
      </w:r>
      <w:r w:rsidRPr="007B6ABA">
        <w:rPr>
          <w:color w:val="000000"/>
          <w:shd w:val="clear" w:color="auto" w:fill="FFFFFF"/>
        </w:rPr>
        <w:t>podnoszenie książki z podłogi</w:t>
      </w:r>
    </w:p>
    <w:p w:rsidR="007B6ABA" w:rsidRDefault="007B6ABA" w:rsidP="007B6ABA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000000"/>
          <w:shd w:val="clear" w:color="auto" w:fill="FFFFFF"/>
        </w:rPr>
      </w:pPr>
    </w:p>
    <w:p w:rsidR="007B6ABA" w:rsidRPr="007B6ABA" w:rsidRDefault="007B6ABA" w:rsidP="007B6ABA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FF0000"/>
        </w:rPr>
      </w:pPr>
      <w:r w:rsidRPr="007B6ABA">
        <w:rPr>
          <w:color w:val="FF0000"/>
          <w:shd w:val="clear" w:color="auto" w:fill="FFFFFF"/>
        </w:rPr>
        <w:t>Powyższy tekst proszę przepisać w zeszycie przedmiotowym (obowiązkowo )</w:t>
      </w:r>
    </w:p>
    <w:p w:rsidR="000C7416" w:rsidRPr="000C7416" w:rsidRDefault="000C7416" w:rsidP="000C7416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1B1B1B"/>
        </w:rPr>
      </w:pPr>
    </w:p>
    <w:p w:rsidR="00342617" w:rsidRPr="007B6ABA" w:rsidRDefault="007B6ABA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B6ABA">
        <w:rPr>
          <w:rFonts w:ascii="Times New Roman" w:hAnsi="Times New Roman" w:cs="Times New Roman"/>
          <w:b/>
          <w:color w:val="00B050"/>
          <w:sz w:val="28"/>
          <w:szCs w:val="28"/>
        </w:rPr>
        <w:t>Zadanie domowe :</w:t>
      </w:r>
    </w:p>
    <w:p w:rsidR="007B6ABA" w:rsidRPr="007B6ABA" w:rsidRDefault="007B6ABA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B6ABA">
        <w:rPr>
          <w:rFonts w:ascii="Times New Roman" w:hAnsi="Times New Roman" w:cs="Times New Roman"/>
          <w:b/>
          <w:color w:val="00B050"/>
          <w:sz w:val="28"/>
          <w:szCs w:val="28"/>
        </w:rPr>
        <w:t>Podaj 5 przykładów wykonanej pracy w życiu codziennym. Zadanie odeślij na pocztę do 6 kwietnia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2020 r</w:t>
      </w:r>
      <w:bookmarkStart w:id="0" w:name="_GoBack"/>
      <w:bookmarkEnd w:id="0"/>
      <w:r w:rsidRPr="007B6ABA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</w:p>
    <w:p w:rsidR="007B6ABA" w:rsidRDefault="007B6ABA"/>
    <w:sectPr w:rsidR="007B6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F4F6A"/>
    <w:multiLevelType w:val="multilevel"/>
    <w:tmpl w:val="9140E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CB"/>
    <w:rsid w:val="000C7416"/>
    <w:rsid w:val="00342617"/>
    <w:rsid w:val="007B6ABA"/>
    <w:rsid w:val="00CC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6C52"/>
  <w15:chartTrackingRefBased/>
  <w15:docId w15:val="{B8B1DC5F-CC97-4EA3-BF86-A4768B86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7416"/>
    <w:rPr>
      <w:b/>
      <w:bCs/>
    </w:rPr>
  </w:style>
  <w:style w:type="character" w:customStyle="1" w:styleId="mi">
    <w:name w:val="mi"/>
    <w:basedOn w:val="Domylnaczcionkaakapitu"/>
    <w:rsid w:val="000C7416"/>
  </w:style>
  <w:style w:type="character" w:customStyle="1" w:styleId="mjxassistivemathml">
    <w:name w:val="mjx_assistive_mathml"/>
    <w:basedOn w:val="Domylnaczcionkaakapitu"/>
    <w:rsid w:val="000C7416"/>
  </w:style>
  <w:style w:type="character" w:customStyle="1" w:styleId="mo">
    <w:name w:val="mo"/>
    <w:basedOn w:val="Domylnaczcionkaakapitu"/>
    <w:rsid w:val="000C7416"/>
  </w:style>
  <w:style w:type="character" w:customStyle="1" w:styleId="mn">
    <w:name w:val="mn"/>
    <w:basedOn w:val="Domylnaczcionkaakapitu"/>
    <w:rsid w:val="000C7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2020-04-01T18:29:00Z</dcterms:created>
  <dcterms:modified xsi:type="dcterms:W3CDTF">2020-04-01T18:48:00Z</dcterms:modified>
</cp:coreProperties>
</file>