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DF6" w:rsidRPr="00AB1DF6" w:rsidRDefault="00AB1DF6" w:rsidP="00AB1DF6">
      <w:pPr>
        <w:rPr>
          <w:b/>
          <w:i/>
        </w:rPr>
      </w:pPr>
      <w:r w:rsidRPr="00AB1DF6">
        <w:rPr>
          <w:b/>
          <w:i/>
        </w:rPr>
        <w:t xml:space="preserve">Podstawy przedsiębiorczości KL II </w:t>
      </w:r>
      <w:proofErr w:type="spellStart"/>
      <w:r w:rsidRPr="00AB1DF6">
        <w:rPr>
          <w:b/>
          <w:i/>
        </w:rPr>
        <w:t>br</w:t>
      </w:r>
      <w:proofErr w:type="spellEnd"/>
      <w:r>
        <w:rPr>
          <w:b/>
          <w:i/>
        </w:rPr>
        <w:t xml:space="preserve">  ( MOS)</w:t>
      </w:r>
    </w:p>
    <w:p w:rsidR="00AB1DF6" w:rsidRDefault="00AB1DF6" w:rsidP="00AB1DF6">
      <w:r>
        <w:t>22</w:t>
      </w:r>
      <w:r>
        <w:t>.04.2020 rok</w:t>
      </w:r>
    </w:p>
    <w:p w:rsidR="00AB1DF6" w:rsidRDefault="00AB1DF6" w:rsidP="00AB1DF6">
      <w:pPr>
        <w:rPr>
          <w:b/>
          <w:i/>
          <w:u w:val="single"/>
        </w:rPr>
      </w:pPr>
      <w:r w:rsidRPr="001A1B56">
        <w:rPr>
          <w:b/>
          <w:i/>
          <w:u w:val="single"/>
        </w:rPr>
        <w:t>Temat: Marketing</w:t>
      </w:r>
    </w:p>
    <w:p w:rsidR="00AB1DF6" w:rsidRDefault="00AB1DF6" w:rsidP="00AB1DF6">
      <w:pPr>
        <w:rPr>
          <w:rStyle w:val="e24kjd"/>
        </w:rPr>
      </w:pPr>
      <w:r>
        <w:rPr>
          <w:rStyle w:val="e24kjd"/>
          <w:b/>
          <w:bCs/>
        </w:rPr>
        <w:t>Marketing</w:t>
      </w:r>
      <w:r>
        <w:rPr>
          <w:rStyle w:val="e24kjd"/>
        </w:rPr>
        <w:t xml:space="preserve"> – proces społeczny, w którym jednostki i grupy otrzymują to, czego potrzebują poprzez tworzenie, oferowanie oraz swobodną wymianę z innymi towarów i usług, które posiadają wartość [</w:t>
      </w:r>
      <w:proofErr w:type="spellStart"/>
      <w:r>
        <w:rPr>
          <w:rStyle w:val="e24kjd"/>
        </w:rPr>
        <w:t>Kotler</w:t>
      </w:r>
      <w:proofErr w:type="spellEnd"/>
      <w:r>
        <w:rPr>
          <w:rStyle w:val="e24kjd"/>
        </w:rPr>
        <w:t xml:space="preserve">,]. </w:t>
      </w:r>
    </w:p>
    <w:p w:rsidR="00AB1DF6" w:rsidRDefault="00AB1DF6" w:rsidP="00AB1DF6">
      <w:pPr>
        <w:rPr>
          <w:rStyle w:val="e24kjd"/>
          <w:b/>
          <w:i/>
        </w:rPr>
      </w:pPr>
      <w:r w:rsidRPr="001A1B56">
        <w:rPr>
          <w:rStyle w:val="e24kjd"/>
          <w:b/>
          <w:i/>
        </w:rPr>
        <w:t>Najkrótsza definicja marketingu brzmi „zaspokajać potrzeby, osiągając zysk</w:t>
      </w:r>
    </w:p>
    <w:p w:rsidR="00AB1DF6" w:rsidRDefault="00AB1DF6" w:rsidP="00AB1DF6">
      <w:pPr>
        <w:rPr>
          <w:rStyle w:val="e24kjd"/>
        </w:rPr>
      </w:pPr>
      <w:r>
        <w:rPr>
          <w:rStyle w:val="e24kjd"/>
          <w:b/>
          <w:bCs/>
        </w:rPr>
        <w:t>Marketing mix</w:t>
      </w:r>
      <w:r>
        <w:rPr>
          <w:rStyle w:val="e24kjd"/>
        </w:rPr>
        <w:t xml:space="preserve"> to elementy, którymi firma może zwiększać popyt na swoją ofertę.</w:t>
      </w:r>
    </w:p>
    <w:p w:rsidR="00AB1DF6" w:rsidRDefault="00AB1DF6" w:rsidP="00AB1DF6">
      <w:r>
        <w:t>Narzędzia marketingu mix to:</w:t>
      </w:r>
      <w:r>
        <w:br/>
        <w:t>- PRODUKT (</w:t>
      </w:r>
      <w:proofErr w:type="spellStart"/>
      <w:r>
        <w:t>product</w:t>
      </w:r>
      <w:proofErr w:type="spellEnd"/>
      <w:r>
        <w:t>)- podstawowe właściwości produktu, marka, opakowanie, usługi związane z produktem.</w:t>
      </w:r>
      <w:r>
        <w:br/>
        <w:t>- CENA (</w:t>
      </w:r>
      <w:proofErr w:type="spellStart"/>
      <w:r>
        <w:t>price</w:t>
      </w:r>
      <w:proofErr w:type="spellEnd"/>
      <w:r>
        <w:t>)- cena podstawowa, rabaty, warunki płatności, kredyty</w:t>
      </w:r>
      <w:r>
        <w:br/>
        <w:t xml:space="preserve">- DYSTRYBUCJA (place)- przesuwanie produktu od producenta do finalnego odbiorcy </w:t>
      </w:r>
      <w:r>
        <w:br/>
        <w:t>- PROMOCJA (</w:t>
      </w:r>
      <w:proofErr w:type="spellStart"/>
      <w:r>
        <w:t>promotion</w:t>
      </w:r>
      <w:proofErr w:type="spellEnd"/>
      <w:r>
        <w:t>)- wszelkie sposoby komunikowania się z odbiorcami</w:t>
      </w:r>
      <w:r>
        <w:br/>
      </w:r>
      <w:r>
        <w:br/>
        <w:t>PRODUKT</w:t>
      </w:r>
      <w:r>
        <w:br/>
        <w:t xml:space="preserve">Produktem w ujęciu marketingowym jest każda rzecz, usługa materialne lub niematerialna, idea, symbol a nawet osoba. Produktem może być tez miasto, region, program partii politycznej. </w:t>
      </w:r>
      <w:r>
        <w:br/>
        <w:t>Produkty maja wartości użytkowe tzn. posiadają zdolność zaspokajania potrzeb nabywców a, w związku z tym mogą liczyć na zapotrzebowanie ze strony kupujących, a także mogą być im przekazywane na zasadach transakcji rynkowych transakcji wymiennych.</w:t>
      </w:r>
      <w:r>
        <w:br/>
      </w:r>
      <w:r>
        <w:br/>
        <w:t>CENA</w:t>
      </w:r>
      <w:r>
        <w:br/>
        <w:t>Jest to określenie wartości produktu w ujęciu monetarnym, jest to ilość pieniędzy jaka musi zapłacić nabywca za prawo do posiadania lub użytkowania produktu. Nabywca dysponuje siła nabywczą, które jest wymieniana na produkt dając zadowolenie użyteczności. Siła nabywcza zależy od dochodu, możliwości uzyskania kredytu, zamożności i obciążenia spłatą kredytu.</w:t>
      </w:r>
      <w:r>
        <w:br/>
      </w:r>
      <w:r>
        <w:br/>
        <w:t>DYSTRYBUCJA</w:t>
      </w:r>
      <w:r>
        <w:br/>
        <w:t xml:space="preserve">Rozumiana jest jako zespół ogniw uczestniczących w doprowadzeniu do finalnych nabywców ofert rynkowych(produktów, usług lub zestawów typu </w:t>
      </w:r>
      <w:proofErr w:type="spellStart"/>
      <w:r>
        <w:t>produkt+usługa</w:t>
      </w:r>
      <w:proofErr w:type="spellEnd"/>
      <w:r>
        <w:t xml:space="preserve">) wraz z niezbędnymi do ich sprzedawania strumieniami informacyjnymi, negocjacyjnymi, pieniężnymi i formalno-prawnymi. </w:t>
      </w:r>
      <w:r>
        <w:br/>
      </w:r>
      <w:r>
        <w:br/>
        <w:t>PROMOCJA</w:t>
      </w:r>
      <w:r>
        <w:br/>
        <w:t>Jest to system komunikowania się z rynkiem docelowym i pozostałymi podmiotami, które mogą mieć wpływ na działalność firmy. System komunikacji marketingowej tzw. mieszanka promocyjna obejmuje:</w:t>
      </w:r>
      <w:r>
        <w:br/>
        <w:t>-reklamę</w:t>
      </w:r>
      <w:r>
        <w:br/>
        <w:t>-propagandę marketingową(public relations i publicity)</w:t>
      </w:r>
      <w:r>
        <w:br/>
        <w:t xml:space="preserve">-promocje </w:t>
      </w:r>
      <w:proofErr w:type="spellStart"/>
      <w:r>
        <w:t>sprzedazy</w:t>
      </w:r>
      <w:proofErr w:type="spellEnd"/>
      <w:r>
        <w:t xml:space="preserve"> (zwana promocja </w:t>
      </w:r>
      <w:proofErr w:type="spellStart"/>
      <w:r>
        <w:t>uzupełniajacą</w:t>
      </w:r>
      <w:proofErr w:type="spellEnd"/>
      <w:r>
        <w:t>)</w:t>
      </w:r>
      <w:r>
        <w:br/>
        <w:t>-</w:t>
      </w:r>
      <w:proofErr w:type="spellStart"/>
      <w:r>
        <w:t>sprzedaz</w:t>
      </w:r>
      <w:proofErr w:type="spellEnd"/>
      <w:r>
        <w:t xml:space="preserve"> osobista</w:t>
      </w:r>
      <w:r>
        <w:br/>
        <w:t>-marketing bezpośredni(wykorzystywanie listów, telefonów itd.)</w:t>
      </w:r>
    </w:p>
    <w:p w:rsidR="00326FE4" w:rsidRPr="00AB1DF6" w:rsidRDefault="00AB1DF6">
      <w:pPr>
        <w:rPr>
          <w:b/>
          <w:i/>
          <w:u w:val="single"/>
        </w:rPr>
      </w:pPr>
      <w:r w:rsidRPr="00FD364D">
        <w:rPr>
          <w:b/>
          <w:u w:val="single"/>
        </w:rPr>
        <w:t xml:space="preserve">Zadanie na ocenę : Wybierz dowolny produkt lub usługę i wybierz sposób </w:t>
      </w:r>
      <w:r>
        <w:rPr>
          <w:b/>
          <w:u w:val="single"/>
        </w:rPr>
        <w:t xml:space="preserve"> promocji tego produktu </w:t>
      </w:r>
      <w:r w:rsidRPr="00FD364D">
        <w:rPr>
          <w:b/>
          <w:u w:val="single"/>
        </w:rPr>
        <w:t xml:space="preserve"> Odpowiedź uzasadnij w kilku zdaniach </w:t>
      </w:r>
      <w:bookmarkStart w:id="0" w:name="_GoBack"/>
      <w:bookmarkEnd w:id="0"/>
    </w:p>
    <w:sectPr w:rsidR="00326FE4" w:rsidRPr="00AB1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DF6"/>
    <w:rsid w:val="00326FE4"/>
    <w:rsid w:val="00AB1D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145C"/>
  <w15:chartTrackingRefBased/>
  <w15:docId w15:val="{7A2E0A2A-9CF6-40D0-9E73-BE0601E6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1DF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e24kjd">
    <w:name w:val="e24kjd"/>
    <w:basedOn w:val="Domylnaczcionkaakapitu"/>
    <w:rsid w:val="00AB1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2064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cp:revision>
  <dcterms:created xsi:type="dcterms:W3CDTF">2020-04-21T14:46:00Z</dcterms:created>
  <dcterms:modified xsi:type="dcterms:W3CDTF">2020-04-21T14:48:00Z</dcterms:modified>
</cp:coreProperties>
</file>