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D4" w:rsidRDefault="0083546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6BA9C9E" wp14:editId="43B9D53B">
                <wp:extent cx="304800" cy="304800"/>
                <wp:effectExtent l="0" t="0" r="0" b="0"/>
                <wp:docPr id="3" name="AutoShape 5" descr="https://download.poczta.onet.pl/45697232/eyJhIjpbeyJtIjoiNDY3NjY5MzYxIiwicCI6IjIiLCJzIjoiODAweDYwMCJ9XSwibWUiOiJnZXRUaHVtYiJ9/IMG_20200330_115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08E4D" id="AutoShape 5" o:spid="_x0000_s1026" alt="https://download.poczta.onet.pl/45697232/eyJhIjpbeyJtIjoiNDY3NjY5MzYxIiwicCI6IjIiLCJzIjoiODAweDYwMCJ9XSwibWUiOiJnZXRUaHVtYiJ9/IMG_20200330_115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rbOAMAAFUGAAAOAAAAZHJzL2Uyb0RvYy54bWysVU1v2zgQvS+w/4HgXdaHJdsSohSpFHdt&#10;5KNomrbeS0FLlEWvRKokEzkp+t87pOzESS/F7uogDznUm3kzj+OTN7u2QfdUKiZ4iv2RhxHlhSgZ&#10;36T49uPcmWGkNOElaQSnKX6gCr85/fOPk75LaCBq0ZRUIgDhKum7FNdad4nrqqKmLVEj0VEOzkrI&#10;lmhYyo1bStIDetu4gedN3F7IspOioErBbj448anFrypa6OuqUlSjJsWQm7Zvad9r83ZPT0iykaSr&#10;WbFPg/yLLFrCOAR9gsqJJuhOsl+gWlZIoUSlR4VoXVFVrKCWA7DxvVdsbmrSUcsFiqO6pzKp/w+2&#10;uLp/LxErUzzGiJMWWnR2p4WNjCKMSqoKKJdpi4K+lKLnjSDlqBPFoyYj6KkedY0bRpN4GowDlz4s&#10;68W2W8OvXmwFu8pX46vtKrp8XO0WrGdFtpgstgt2kS0fjf86P+tpvuovs2X85aZn68+37Jot+d9f&#10;PtySvz7pFVvG7uLy3dfAg3aPx95X34/AGG27jWleD2kBh5vuvTTlV92FKP5RiIusJnxDz1QHEgBh&#10;ArnDlpSirykpoYq+gXBfYJiFAjS07i9FCeUgUA7b2l0lWxMDmoZ2VkEPTwqiO40K2Bx74cwDnRXg&#10;2tsmAkkOH3dS6XdUtMgYKZaQnQUn9xdKD0cPR0wsLuasaWCfJA1/sQGYww6Ehk+NzyRhNfc99uLz&#10;2fksdMJgcu6EXp47Z/MsdCZzfxrl4zzLcv+HieuHSc3KknIT5qB/P/w9fe1v4qDcpxugRMNKA2dS&#10;UnKzzhqJ7gncv7l9bMnB83zMfZmGrRdweUXJD0LvbRA788ls6oTzMHLiqTdzPD9+G0+8MA7z+UtK&#10;F4zT/04J9SmOoyCyXTpK+hU3zz6/ciNJyzRMuIa1KQZpwGMOkcQo8JyX1taENYN9VAqT/nMpoN2H&#10;Rlu9GokO6l+L8gHkKgXICZQHsxiMWshHjHqYaylW3+6IpBg1Cw6Sj/0wNIPQLsJoGsBCHnvWxx7C&#10;C4BKscZoMDM9DM+7TrJNDZF8WxguzNSomJWwuUJDVvvLBbPLMtnPWTMcj9f21PO/welP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x3its4AwAAV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 w:rsidR="00CC20D4">
        <w:t>MOS Łysa Góra</w:t>
      </w:r>
      <w:bookmarkStart w:id="0" w:name="_GoBack"/>
      <w:bookmarkEnd w:id="0"/>
    </w:p>
    <w:p w:rsidR="00CC20D4" w:rsidRDefault="00CC20D4">
      <w:r>
        <w:t xml:space="preserve">Kl. II </w:t>
      </w:r>
      <w:proofErr w:type="spellStart"/>
      <w:r>
        <w:t>br</w:t>
      </w:r>
      <w:proofErr w:type="spellEnd"/>
    </w:p>
    <w:p w:rsidR="00CC20D4" w:rsidRDefault="00CC20D4">
      <w:r>
        <w:t xml:space="preserve">31.03.2020 rok </w:t>
      </w:r>
    </w:p>
    <w:p w:rsidR="00CC20D4" w:rsidRPr="00CC20D4" w:rsidRDefault="00CC20D4">
      <w:pPr>
        <w:rPr>
          <w:b/>
          <w:i/>
        </w:rPr>
      </w:pPr>
      <w:r w:rsidRPr="00CC20D4">
        <w:rPr>
          <w:b/>
          <w:i/>
        </w:rPr>
        <w:t>Temat:  Zarządzanie przedsiębiorstwem</w:t>
      </w:r>
    </w:p>
    <w:p w:rsidR="00CC20D4" w:rsidRDefault="00CC20D4">
      <w:r>
        <w:t>Zarządzanie to czynność sprawowana w organizacjach tj. Grupa ludzi, którzy współpracują ze sobą w sposób uporządkowany i skoordynowany, aby osiągnąć pewien zestaw celów</w:t>
      </w:r>
    </w:p>
    <w:p w:rsidR="00CC20D4" w:rsidRDefault="00CC20D4" w:rsidP="00CC20D4">
      <w:r>
        <w:t>Funkcje zarządzania</w:t>
      </w:r>
      <w:r>
        <w:br/>
        <w:t>1. planowanie – wytyczanie celów organizacji i określenie najlepszego sposobu ich osiągnięcia, częścią tego procesu jest podejmowanie decyzji polegające na wyborze określonego sposobu działania spośród wielu dostępnych możliwości</w:t>
      </w:r>
      <w:r>
        <w:br/>
        <w:t>2. organizowanie – logiczne grupowanie działań i zasobów, organizacja przyczynia się do podniesienia sprawności organizacji</w:t>
      </w:r>
      <w:r>
        <w:br/>
        <w:t>3. przewodzenie, motywowanie – kierowanie ludźmi, zespół procesów wykorzystywanych w celu sprawienia, by członkowie organizacji współpracowali ze sobą w interesie organizacji, aby identyfikowali się z misją organizacji. Jest to oddziaływanie na podwładnych</w:t>
      </w:r>
      <w:r>
        <w:br/>
        <w:t>4. kontrolowanie – obserwowanie postępów organizacji w realizowaniu jej celów.</w:t>
      </w:r>
    </w:p>
    <w:p w:rsidR="00CC20D4" w:rsidRPr="00CC20D4" w:rsidRDefault="00CC20D4" w:rsidP="00CC2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Charakterystyka stylów kierowania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0D4" w:rsidRDefault="00CC20D4" w:rsidP="00CC20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20D4">
        <w:rPr>
          <w:rFonts w:eastAsia="Times New Roman" w:cstheme="minorHAnsi"/>
          <w:bCs/>
          <w:sz w:val="24"/>
          <w:szCs w:val="24"/>
          <w:lang w:eastAsia="pl-PL"/>
        </w:rPr>
        <w:t>AUTOKRATYCZNE</w:t>
      </w:r>
      <w:r w:rsidRPr="00CC20D4">
        <w:rPr>
          <w:rFonts w:eastAsia="Times New Roman" w:cstheme="minorHAnsi"/>
          <w:sz w:val="24"/>
          <w:szCs w:val="24"/>
          <w:lang w:eastAsia="pl-PL"/>
        </w:rPr>
        <w:t xml:space="preserve"> - kierownik jest bezkompromisowy przy czym nie pozwala brać udziału </w:t>
      </w:r>
      <w:r>
        <w:rPr>
          <w:rFonts w:eastAsia="Times New Roman" w:cstheme="minorHAnsi"/>
          <w:sz w:val="24"/>
          <w:szCs w:val="24"/>
          <w:lang w:eastAsia="pl-PL"/>
        </w:rPr>
        <w:t xml:space="preserve">grupie w podejmowaniu decyzji .                                                                                                                                                                     </w:t>
      </w:r>
      <w:r w:rsidRPr="00CC20D4">
        <w:rPr>
          <w:rFonts w:eastAsia="Times New Roman" w:cstheme="minorHAnsi"/>
          <w:bCs/>
          <w:sz w:val="24"/>
          <w:szCs w:val="24"/>
          <w:lang w:eastAsia="pl-PL"/>
        </w:rPr>
        <w:t>DEMOKRATYCZNE</w:t>
      </w:r>
      <w:r w:rsidRPr="00CC20D4">
        <w:rPr>
          <w:rFonts w:eastAsia="Times New Roman" w:cstheme="minorHAnsi"/>
          <w:sz w:val="24"/>
          <w:szCs w:val="24"/>
          <w:lang w:eastAsia="pl-PL"/>
        </w:rPr>
        <w:t xml:space="preserve"> - podwładni biorą udział w podejmowaniu decyzji. Przywódca liczy się ze zdaniem grupy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 w:rsidRPr="00CC20D4">
        <w:rPr>
          <w:rFonts w:eastAsia="Times New Roman" w:cstheme="minorHAnsi"/>
          <w:sz w:val="24"/>
          <w:szCs w:val="24"/>
          <w:lang w:eastAsia="pl-PL"/>
        </w:rPr>
        <w:t xml:space="preserve">LIBERALNY –Kierownik pozostawią podwładnym swobodę w podejmowaniu decyzji. </w:t>
      </w:r>
    </w:p>
    <w:p w:rsidR="004F68BB" w:rsidRDefault="00CC20D4" w:rsidP="00CC20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F68BB">
        <w:rPr>
          <w:rFonts w:eastAsia="Times New Roman" w:cstheme="minorHAnsi"/>
          <w:sz w:val="24"/>
          <w:szCs w:val="24"/>
          <w:lang w:eastAsia="pl-PL"/>
        </w:rPr>
        <w:t>Zadanie :</w:t>
      </w:r>
    </w:p>
    <w:p w:rsidR="00CC20D4" w:rsidRDefault="00CC20D4" w:rsidP="00CC20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Który ze stylów kierowania odpowiadał by tobie jako pracownikowi. Uzasadnij </w:t>
      </w:r>
      <w:r w:rsidR="004F68BB">
        <w:rPr>
          <w:rFonts w:eastAsia="Times New Roman" w:cstheme="minorHAnsi"/>
          <w:sz w:val="24"/>
          <w:szCs w:val="24"/>
          <w:lang w:eastAsia="pl-PL"/>
        </w:rPr>
        <w:t>odpowiedź.</w:t>
      </w:r>
    </w:p>
    <w:p w:rsidR="004F68BB" w:rsidRPr="00CC20D4" w:rsidRDefault="004F68BB" w:rsidP="00CC20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Wypisz 5 cech dobrego kierownika –lidera zespołu</w:t>
      </w:r>
    </w:p>
    <w:p w:rsidR="00CC20D4" w:rsidRPr="00CC20D4" w:rsidRDefault="00CC20D4" w:rsidP="00CC2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0D4" w:rsidRDefault="00CC20D4" w:rsidP="00CC20D4"/>
    <w:p w:rsidR="00E566D0" w:rsidRDefault="00835468"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s://download.poczta.onet.pl/45697232/eyJhIjpbeyJtIjoiNDY3NjY5MzYxIiwicCI6IjIiLCJzIjoiODAweDYwMCJ9XSwibWUiOiJnZXRUaHVtYiJ9/IMG_20200330_115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0EC46" id="Prostokąt 1" o:spid="_x0000_s1026" alt="https://download.poczta.onet.pl/45697232/eyJhIjpbeyJtIjoiNDY3NjY5MzYxIiwicCI6IjIiLCJzIjoiODAweDYwMCJ9XSwibWUiOiJnZXRUaHVtYiJ9/IMG_20200330_115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+GPAMAAFYGAAAOAAAAZHJzL2Uyb0RvYy54bWysVUtv2zgQvi+w/4HgXdbD8kNClCKV4q6N&#10;vLBp2riXgpYoi65EqiQTOSn2uP9sf1iHlJ046aVoVwd5OEN98/pmfPRm29TonkrFBE+wP/AwojwX&#10;BePrBN+8nzlTjJQmvCC14DTBD1ThN8d//nHUtTENRCXqgkoEIFzFXZvgSus2dl2VV7QhaiBaysFY&#10;CtkQDUe5dgtJOkBvajfwvLHbCVm0UuRUKdBmvREfW/yypLm+LEtFNaoTDLFp+5b2vTJv9/iIxGtJ&#10;2orluzDIL0TREMbB6RNURjRBd5L9ANWwXAolSj3IReOKsmQ5tTlANr73KpvrirTU5gLFUe1TmdT/&#10;B5tf3F9JxAroHUacNNCiKwhQiy///asR6AqqcqiX6YuCxhSi47UgxaAV+aMmA2iqHrS1G47G0SQY&#10;Bi59WFTzTbuCXz3fCHaRLYcXm+Xo/HG5nbOO5el8PN/M2Vm6eDT2y+yko9myO08X0e11x1Yfb9gl&#10;W/BPt3/fkL8+6CVbRO78/N3nwIN+D4feZ98fgTDYtGvTvQ7CgiSu2ytp6q/aM5F/UYiLtCJ8TU9U&#10;Cxzos9urpBRdRUkBZfQNhPsCwxwUoKFVdy4KqAe508L2dlvKxviArqGtpdDDE4XoVqMclEMvnHpA&#10;tBxMO9l4IPH+41Yq/Y6KBhkhwRKis+Dk/kzp/ur+ivHFxYzVNehJXPMXCsDsNeAaPjU2E4Ql3bfI&#10;i06np9PQCYPxqRN6WeaczNLQGc/8ySgbZmma+f8Yv34YV6woKDdu9gPghz9HsN0o9tR9GgElalYY&#10;OBOSkutVWkt0T2AAZ/axJQfL8zX3ZRi2XpDLq5T8IPTeBpEzG08nTjgLR0408aaO50dvo7EXRmE2&#10;e5nSGeP091NCXYKjUTCyXToI+lVunn1+zI3EDdOw4mrWJBioAY+5RGLDwFNeWFkTVvfyQSlM+M+l&#10;gHbvG235aijas38ligegqxRAJ2AeLGMQKiEfMepgsSVYfb0jkmJUzzlQPvLD0GxCewhHkwAO8tCy&#10;OrQQngNUgjVGvZjqfnvetZKtK/Dk28JwcQJjUjJLYTNCfVS74YLlZTPZLVqzHQ/P9tbz38Hxd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2PR+GPAMAAFY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sectPr w:rsidR="00E5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8"/>
    <w:rsid w:val="004F68BB"/>
    <w:rsid w:val="00835468"/>
    <w:rsid w:val="008C046B"/>
    <w:rsid w:val="00CC20D4"/>
    <w:rsid w:val="00E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7DC1-385B-4DDC-9180-DD47E8E8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0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C2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2020-03-30T15:01:00Z</dcterms:created>
  <dcterms:modified xsi:type="dcterms:W3CDTF">2020-03-30T15:01:00Z</dcterms:modified>
</cp:coreProperties>
</file>