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DC7AA8">
      <w:pPr>
        <w:rPr>
          <w:sz w:val="24"/>
          <w:szCs w:val="24"/>
        </w:rPr>
      </w:pPr>
      <w:r>
        <w:rPr>
          <w:sz w:val="24"/>
          <w:szCs w:val="24"/>
        </w:rPr>
        <w:t>Język angielski- kl. 1br a- 1.06.2020</w:t>
      </w:r>
    </w:p>
    <w:p w:rsidR="00DC7AA8" w:rsidRDefault="00DC7AA8">
      <w:pPr>
        <w:rPr>
          <w:sz w:val="24"/>
          <w:szCs w:val="24"/>
        </w:rPr>
      </w:pPr>
    </w:p>
    <w:p w:rsidR="00DC7AA8" w:rsidRDefault="00DC7AA8">
      <w:pPr>
        <w:rPr>
          <w:sz w:val="24"/>
          <w:szCs w:val="24"/>
        </w:rPr>
      </w:pPr>
      <w:r>
        <w:rPr>
          <w:sz w:val="24"/>
          <w:szCs w:val="24"/>
        </w:rPr>
        <w:t>Temat: Wpis na blogu.</w:t>
      </w:r>
    </w:p>
    <w:p w:rsidR="00DC7AA8" w:rsidRDefault="00DC7AA8" w:rsidP="00DC7AA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 przydatnymi zwrotami.</w:t>
      </w:r>
    </w:p>
    <w:p w:rsidR="00DC7AA8" w:rsidRDefault="00DC7AA8" w:rsidP="00DC7AA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Czytanie i analizowanie przykładów.</w:t>
      </w:r>
    </w:p>
    <w:p w:rsidR="00DC7AA8" w:rsidRPr="00DC7AA8" w:rsidRDefault="00DC7AA8" w:rsidP="00DC7AA8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Praca samodzielna- krótki wpis na blogu.</w:t>
      </w:r>
      <w:bookmarkStart w:id="0" w:name="_GoBack"/>
      <w:bookmarkEnd w:id="0"/>
    </w:p>
    <w:sectPr w:rsidR="00DC7AA8" w:rsidRPr="00DC7A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95B60"/>
    <w:multiLevelType w:val="hybridMultilevel"/>
    <w:tmpl w:val="FE2EB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AA8"/>
    <w:rsid w:val="009D31B1"/>
    <w:rsid w:val="00D94DEC"/>
    <w:rsid w:val="00DC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A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2020-06-01T07:04:00Z</dcterms:created>
  <dcterms:modified xsi:type="dcterms:W3CDTF">2020-06-01T07:08:00Z</dcterms:modified>
</cp:coreProperties>
</file>