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40A63" w14:textId="615DFBB4" w:rsidR="00FE107B" w:rsidRDefault="007C556F" w:rsidP="0098013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980132">
        <w:rPr>
          <w:rFonts w:ascii="Times New Roman" w:hAnsi="Times New Roman" w:cs="Times New Roman"/>
          <w:sz w:val="28"/>
          <w:szCs w:val="28"/>
          <w:u w:val="single"/>
        </w:rPr>
        <w:t>Figury płaskie – powtórka przed egzaminem.</w:t>
      </w:r>
    </w:p>
    <w:p w14:paraId="687D1BD8" w14:textId="04097407" w:rsidR="00980132" w:rsidRDefault="00A512B8" w:rsidP="00980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80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 w:rsidR="00980132">
        <w:rPr>
          <w:rFonts w:ascii="Times New Roman" w:hAnsi="Times New Roman" w:cs="Times New Roman"/>
          <w:sz w:val="28"/>
          <w:szCs w:val="28"/>
        </w:rPr>
        <w:t>owtórzenie wiadomości o figurach płaskich– załącznik 1.</w:t>
      </w:r>
    </w:p>
    <w:p w14:paraId="6B9BC32A" w14:textId="37C633B7" w:rsidR="00920ABF" w:rsidRDefault="00A512B8" w:rsidP="00A51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Samodzielne rozwiązanie</w:t>
      </w:r>
      <w:r w:rsidR="00920ABF">
        <w:rPr>
          <w:rFonts w:ascii="Times New Roman" w:hAnsi="Times New Roman" w:cs="Times New Roman"/>
          <w:sz w:val="28"/>
          <w:szCs w:val="28"/>
        </w:rPr>
        <w:t xml:space="preserve"> zestaw</w:t>
      </w:r>
      <w:r w:rsidR="0090007F">
        <w:rPr>
          <w:rFonts w:ascii="Times New Roman" w:hAnsi="Times New Roman" w:cs="Times New Roman"/>
          <w:sz w:val="28"/>
          <w:szCs w:val="28"/>
        </w:rPr>
        <w:t>u</w:t>
      </w:r>
      <w:r w:rsidR="00920ABF">
        <w:rPr>
          <w:rFonts w:ascii="Times New Roman" w:hAnsi="Times New Roman" w:cs="Times New Roman"/>
          <w:sz w:val="28"/>
          <w:szCs w:val="28"/>
        </w:rPr>
        <w:t xml:space="preserve"> zadań – załącznik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F2182B" w14:textId="78719724" w:rsidR="00A512B8" w:rsidRPr="00980132" w:rsidRDefault="00A512B8" w:rsidP="00A51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52D1F8BF" w14:textId="173CEE54" w:rsidR="00C97ACA" w:rsidRPr="008668A0" w:rsidRDefault="00C97ACA" w:rsidP="008668A0">
      <w:pPr>
        <w:rPr>
          <w:rFonts w:ascii="Times New Roman" w:hAnsi="Times New Roman" w:cs="Times New Roman"/>
          <w:sz w:val="28"/>
          <w:szCs w:val="28"/>
        </w:rPr>
      </w:pPr>
    </w:p>
    <w:sectPr w:rsidR="00C97ACA" w:rsidRPr="00866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A15FC"/>
    <w:multiLevelType w:val="hybridMultilevel"/>
    <w:tmpl w:val="9A5C2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6F4D"/>
    <w:multiLevelType w:val="hybridMultilevel"/>
    <w:tmpl w:val="3D347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D7FA2"/>
    <w:multiLevelType w:val="hybridMultilevel"/>
    <w:tmpl w:val="F9D4C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95"/>
    <w:rsid w:val="001E7CD2"/>
    <w:rsid w:val="00225A95"/>
    <w:rsid w:val="00492581"/>
    <w:rsid w:val="005D17F2"/>
    <w:rsid w:val="00620551"/>
    <w:rsid w:val="007C556F"/>
    <w:rsid w:val="008668A0"/>
    <w:rsid w:val="0090007F"/>
    <w:rsid w:val="00920ABF"/>
    <w:rsid w:val="00980132"/>
    <w:rsid w:val="00A512B8"/>
    <w:rsid w:val="00C97ACA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2358"/>
  <w15:chartTrackingRefBased/>
  <w15:docId w15:val="{DC780A6F-ABB4-4DB0-A3F4-F0712147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D17F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7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2020-06-04T20:57:00Z</dcterms:created>
  <dcterms:modified xsi:type="dcterms:W3CDTF">2020-06-04T21:29:00Z</dcterms:modified>
</cp:coreProperties>
</file>