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EC" w:rsidRDefault="0088329B" w:rsidP="005C49A4">
      <w:pPr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22</w:t>
      </w:r>
      <w:bookmarkStart w:id="0" w:name="_GoBack"/>
      <w:bookmarkEnd w:id="0"/>
      <w:r w:rsidR="002931E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.04.2020 r.</w:t>
      </w:r>
    </w:p>
    <w:p w:rsidR="002931EC" w:rsidRDefault="002931EC" w:rsidP="005C49A4">
      <w:pPr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Temat lekcji : Spadanie ciał siła grawitacji.</w:t>
      </w:r>
    </w:p>
    <w:p w:rsidR="005C49A4" w:rsidRPr="005C49A4" w:rsidRDefault="005C49A4" w:rsidP="005C49A4">
      <w:pPr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Spadanie ciał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Ciało puszczone z pewnej wysokości spada. Oznacza to, że musi działać na nie jakaś siła powodująca </w:t>
      </w:r>
      <w:hyperlink r:id="rId5" w:tgtFrame="_top" w:history="1">
        <w:r w:rsidRPr="005C49A4">
          <w:rPr>
            <w:rFonts w:ascii="Times New Roman" w:eastAsia="Times New Roman" w:hAnsi="Times New Roman" w:cs="Times New Roman"/>
            <w:color w:val="330033"/>
            <w:sz w:val="24"/>
            <w:szCs w:val="24"/>
            <w:lang w:eastAsia="pl-PL"/>
          </w:rPr>
          <w:t>przyspieszanie</w:t>
        </w:r>
      </w:hyperlink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ruchu ciała. Przyspieszenie powyższe nazywane jest </w:t>
      </w:r>
      <w:r w:rsidRPr="005C4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przyspieszeniem ziemskim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zaś samo zjawisko spadku nazywane jest </w:t>
      </w:r>
      <w:r w:rsidRPr="005C4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spadkiem swobodnym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Spadek swobodny powodowany jest </w:t>
      </w:r>
      <w:hyperlink r:id="rId6" w:tgtFrame="_top" w:history="1">
        <w:r w:rsidRPr="005C49A4">
          <w:rPr>
            <w:rFonts w:ascii="Times New Roman" w:eastAsia="Times New Roman" w:hAnsi="Times New Roman" w:cs="Times New Roman"/>
            <w:color w:val="330033"/>
            <w:sz w:val="24"/>
            <w:szCs w:val="24"/>
            <w:lang w:eastAsia="pl-PL"/>
          </w:rPr>
          <w:t>grawitacją</w:t>
        </w:r>
      </w:hyperlink>
      <w:r w:rsidRPr="005C4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5C49A4" w:rsidRPr="005C49A4" w:rsidRDefault="005C49A4" w:rsidP="002931EC">
      <w:pPr>
        <w:spacing w:before="12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czego zależy szybkość spadania?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proponuję zrealizować bardzo proste doświadczenie: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Bierzemy dwie monety maksymalnie różniące się wagą - najlepiej 5 zł i 1 gr.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Następnie zrzucamy je jednocześnie z tej samej wysokości wyciągniętych ramion.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Która spada szybciej? Czy słyszymy dwa uderzenia o podłogę, czy jedno?</w:t>
      </w:r>
    </w:p>
    <w:p w:rsidR="002931EC" w:rsidRDefault="005C49A4" w:rsidP="002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dobrze wykonałeś to doświadczenie to zauważyłeś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obie monety spadają </w:t>
      </w:r>
      <w:r w:rsidRPr="005C4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tak samo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Jednocześnie osiągają one podłoże.</w:t>
      </w:r>
    </w:p>
    <w:p w:rsidR="005C49A4" w:rsidRPr="005C49A4" w:rsidRDefault="005C49A4" w:rsidP="002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doświadczenie przekonuje, że wbrew dość powszechnemu mniemaniu (a także przekonaniom starożytnych) na Ziemi ciała spadają jednakowo - niezależnie od swojego ciężaru. Faktem jest jednak, że powyższy wniosek obowiązuje tylko do sytuacji, w których opór powietrza jest nieistotny w porównaniu z ciężarem ciała oraz jeśli ciało spada z wysokości niezbyt dużych. 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Oznacza to, że </w:t>
      </w:r>
      <w:r w:rsidRPr="005C4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ruch spadających ciał jest jednostajnie przyspieszony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Przyspieszenie tego ruchu na Ziemi (wartość przybliżona, wahająca się w zależności od położenia geograficznego) wynosi średnio ok. </w:t>
      </w:r>
      <w:r w:rsidRPr="005C49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g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= 9,81 m/s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2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C49A4" w:rsidRPr="005C49A4" w:rsidRDefault="005C49A4" w:rsidP="005C49A4">
      <w:pPr>
        <w:spacing w:before="12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Wzór na prędkość spadku swobodnego</w:t>
      </w:r>
    </w:p>
    <w:p w:rsidR="002931EC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prędkości dla spadku w opisanych wyżej warunkach, w zależności od czasu </w:t>
      </w:r>
      <w:r w:rsidRPr="005C49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da się wyliczyć ze wzoru: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pl-PL"/>
        </w:rPr>
        <w:t>  v</w:t>
      </w:r>
      <w:r w:rsidRPr="005C4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 = </w:t>
      </w:r>
      <w:r w:rsidRPr="005C49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pl-PL"/>
        </w:rPr>
        <w:t>g </w:t>
      </w:r>
      <w:r w:rsidRPr="005C4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∙ </w:t>
      </w:r>
      <w:r w:rsidRPr="005C49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pl-PL"/>
        </w:rPr>
        <w:t>t</w:t>
      </w:r>
    </w:p>
    <w:p w:rsid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gdzie </w:t>
      </w:r>
      <w:r w:rsidRPr="005C49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g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= 9,8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m/s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2</w:t>
      </w: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= </w:t>
      </w:r>
      <w:proofErr w:type="spellStart"/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const</w:t>
      </w:r>
      <w:proofErr w:type="spellEnd"/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Wzór na wysokość w swobodnym spadku ciał.</w:t>
      </w:r>
    </w:p>
    <w:p w:rsid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5C4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h= ½ g t²</w:t>
      </w:r>
    </w:p>
    <w:p w:rsidR="002931EC" w:rsidRDefault="002931EC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(</w:t>
      </w:r>
      <w:r w:rsidRPr="002931EC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Powyższy tekst proszę przepisać w zeszycie przedmiotowym.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)</w:t>
      </w:r>
    </w:p>
    <w:p w:rsidR="002931EC" w:rsidRDefault="002931EC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</w:p>
    <w:p w:rsidR="002931EC" w:rsidRPr="002931EC" w:rsidRDefault="002931EC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1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Zadanie domowe : </w:t>
      </w:r>
      <w:r w:rsidR="00DF23CC" w:rsidRPr="00DF23CC">
        <w:rPr>
          <w:rFonts w:ascii="Times New Roman" w:eastAsia="Times New Roman" w:hAnsi="Times New Roman" w:cs="Times New Roman"/>
          <w:sz w:val="24"/>
          <w:szCs w:val="24"/>
          <w:lang w:eastAsia="pl-PL"/>
        </w:rPr>
        <w:t>(odesłać do 9.04.2020 r. )</w:t>
      </w:r>
    </w:p>
    <w:p w:rsidR="002931EC" w:rsidRPr="002931EC" w:rsidRDefault="002931EC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31E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Ciało puszczone swobodnie w polu grawitacyjnym (g=9,81 m/s²) spadało swobodnie przez t=3 s. Oblicz z jakie wysokości zostało puszczone ciało ?.</w:t>
      </w:r>
    </w:p>
    <w:p w:rsidR="002931EC" w:rsidRPr="005C49A4" w:rsidRDefault="002931EC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5C49A4" w:rsidRPr="005C49A4" w:rsidRDefault="005C49A4" w:rsidP="005C4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49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FF03C8" w:rsidRDefault="00FF03C8"/>
    <w:sectPr w:rsidR="00FF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D7"/>
    <w:multiLevelType w:val="multilevel"/>
    <w:tmpl w:val="3ED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D45C8"/>
    <w:multiLevelType w:val="multilevel"/>
    <w:tmpl w:val="A5C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B0A25"/>
    <w:multiLevelType w:val="multilevel"/>
    <w:tmpl w:val="AC4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81"/>
    <w:rsid w:val="002931EC"/>
    <w:rsid w:val="005C49A4"/>
    <w:rsid w:val="0088329B"/>
    <w:rsid w:val="00C95881"/>
    <w:rsid w:val="00DF23CC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37A"/>
  <w15:chartTrackingRefBased/>
  <w15:docId w15:val="{0E99070C-D133-4AE3-82E0-57731CDA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4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C4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9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49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49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4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ykon.org/grawitacja/grawitacja_wprowadzenie.htm" TargetMode="External"/><Relationship Id="rId5" Type="http://schemas.openxmlformats.org/officeDocument/2006/relationships/hyperlink" Target="http://www.fizykon.org/kinematyka/przyspieszeni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2020-04-03T20:15:00Z</dcterms:created>
  <dcterms:modified xsi:type="dcterms:W3CDTF">2020-04-21T19:46:00Z</dcterms:modified>
</cp:coreProperties>
</file>