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BC49F" w14:textId="77777777" w:rsidR="005264F1" w:rsidRDefault="005264F1" w:rsidP="005264F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E4559C">
        <w:rPr>
          <w:rFonts w:ascii="Times New Roman" w:hAnsi="Times New Roman" w:cs="Times New Roman"/>
          <w:sz w:val="28"/>
          <w:szCs w:val="28"/>
          <w:u w:val="single"/>
        </w:rPr>
        <w:t>Wyrażenia algebraiczne i równania – powtórka przed egzaminem nr.5.</w:t>
      </w:r>
    </w:p>
    <w:p w14:paraId="70CEA4E6" w14:textId="4D2371F9" w:rsidR="005264F1" w:rsidRPr="00FE2D90" w:rsidRDefault="00FE2D90" w:rsidP="00FE2D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Przypomnienie </w:t>
      </w:r>
      <w:r w:rsidR="005264F1" w:rsidRPr="00FE2D90">
        <w:rPr>
          <w:rFonts w:ascii="Times New Roman" w:hAnsi="Times New Roman" w:cs="Times New Roman"/>
          <w:sz w:val="28"/>
          <w:szCs w:val="28"/>
        </w:rPr>
        <w:t xml:space="preserve">wiadomości– załącznik 1. </w:t>
      </w:r>
    </w:p>
    <w:p w14:paraId="743188D1" w14:textId="1AD55464" w:rsidR="005264F1" w:rsidRPr="00E9003E" w:rsidRDefault="00FE2D90" w:rsidP="00E900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Samodzielne </w:t>
      </w:r>
      <w:r w:rsidR="005264F1" w:rsidRPr="00FE2D90">
        <w:rPr>
          <w:rFonts w:ascii="Times New Roman" w:hAnsi="Times New Roman" w:cs="Times New Roman"/>
          <w:sz w:val="28"/>
          <w:szCs w:val="28"/>
        </w:rPr>
        <w:t>rozwiązani</w:t>
      </w:r>
      <w:r w:rsidR="00E9003E">
        <w:rPr>
          <w:rFonts w:ascii="Times New Roman" w:hAnsi="Times New Roman" w:cs="Times New Roman"/>
          <w:sz w:val="28"/>
          <w:szCs w:val="28"/>
        </w:rPr>
        <w:t>e</w:t>
      </w:r>
      <w:r w:rsidR="005264F1" w:rsidRPr="00FE2D90">
        <w:rPr>
          <w:rFonts w:ascii="Times New Roman" w:hAnsi="Times New Roman" w:cs="Times New Roman"/>
          <w:sz w:val="28"/>
          <w:szCs w:val="28"/>
        </w:rPr>
        <w:t xml:space="preserve"> zadań – załącznik 2, następnie sprawdzenie poprawności rozwiązań:</w:t>
      </w:r>
      <w:r w:rsidR="00E9003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9003E" w:rsidRPr="00E9003E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 w:rsidR="005264F1" w:rsidRPr="00E9003E">
        <w:rPr>
          <w:rFonts w:ascii="Times New Roman" w:hAnsi="Times New Roman" w:cs="Times New Roman"/>
          <w:sz w:val="28"/>
          <w:szCs w:val="28"/>
        </w:rPr>
        <w:t>.</w:t>
      </w:r>
    </w:p>
    <w:p w14:paraId="4B1BA959" w14:textId="0CB131A2" w:rsidR="00E9003E" w:rsidRPr="005264F1" w:rsidRDefault="005264F1" w:rsidP="00E900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003E">
        <w:rPr>
          <w:rFonts w:ascii="Times New Roman" w:hAnsi="Times New Roman" w:cs="Times New Roman"/>
          <w:sz w:val="28"/>
          <w:szCs w:val="28"/>
        </w:rPr>
        <w:t xml:space="preserve">Po analizie przykładowych zadań powtórzeniowych i egzaminacyjnych </w:t>
      </w:r>
      <w:r w:rsidR="00E9003E">
        <w:rPr>
          <w:rFonts w:ascii="Times New Roman" w:hAnsi="Times New Roman" w:cs="Times New Roman"/>
          <w:sz w:val="28"/>
          <w:szCs w:val="28"/>
        </w:rPr>
        <w:t xml:space="preserve">--- </w:t>
      </w:r>
      <w:r w:rsidRPr="00E9003E">
        <w:rPr>
          <w:rFonts w:ascii="Times New Roman" w:hAnsi="Times New Roman" w:cs="Times New Roman"/>
          <w:sz w:val="28"/>
          <w:szCs w:val="28"/>
        </w:rPr>
        <w:t xml:space="preserve">rozwiązanie zadań </w:t>
      </w:r>
      <w:r w:rsidR="00E9003E">
        <w:rPr>
          <w:rFonts w:ascii="Times New Roman" w:hAnsi="Times New Roman" w:cs="Times New Roman"/>
          <w:sz w:val="28"/>
          <w:szCs w:val="28"/>
        </w:rPr>
        <w:t xml:space="preserve">- </w:t>
      </w:r>
      <w:r w:rsidRPr="00E9003E">
        <w:rPr>
          <w:rFonts w:ascii="Times New Roman" w:hAnsi="Times New Roman" w:cs="Times New Roman"/>
          <w:sz w:val="28"/>
          <w:szCs w:val="28"/>
        </w:rPr>
        <w:t>załącznik 3</w:t>
      </w:r>
      <w:r w:rsidR="00E9003E">
        <w:rPr>
          <w:rFonts w:ascii="Times New Roman" w:hAnsi="Times New Roman" w:cs="Times New Roman"/>
          <w:sz w:val="28"/>
          <w:szCs w:val="28"/>
        </w:rPr>
        <w:t>.</w:t>
      </w:r>
    </w:p>
    <w:p w14:paraId="3654CE34" w14:textId="011A3B52" w:rsidR="005264F1" w:rsidRPr="005264F1" w:rsidRDefault="00E90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przesyłane są uczniom mailem.</w:t>
      </w:r>
    </w:p>
    <w:sectPr w:rsidR="005264F1" w:rsidRPr="0052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02A9"/>
    <w:multiLevelType w:val="hybridMultilevel"/>
    <w:tmpl w:val="B492D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F1"/>
    <w:rsid w:val="005264F1"/>
    <w:rsid w:val="00925180"/>
    <w:rsid w:val="00E9003E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00B2"/>
  <w15:chartTrackingRefBased/>
  <w15:docId w15:val="{A13F6A77-9A8C-4BA6-B64A-AD83B7E0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64F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cdqxV0-P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2020-06-02T20:17:00Z</dcterms:created>
  <dcterms:modified xsi:type="dcterms:W3CDTF">2020-06-02T20:17:00Z</dcterms:modified>
</cp:coreProperties>
</file>