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5433" w14:textId="44E5D2FA" w:rsidR="00662B6B" w:rsidRDefault="00745D77" w:rsidP="0055632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55632E" w:rsidRPr="0055632E">
        <w:rPr>
          <w:rFonts w:ascii="Times New Roman" w:hAnsi="Times New Roman" w:cs="Times New Roman"/>
          <w:sz w:val="28"/>
          <w:szCs w:val="28"/>
          <w:u w:val="single"/>
        </w:rPr>
        <w:t>Włączanie czynnika pod pierwiastek i wyłączanie czynnika spod pierw</w:t>
      </w:r>
      <w:r w:rsidR="0055632E">
        <w:rPr>
          <w:rFonts w:ascii="Times New Roman" w:hAnsi="Times New Roman" w:cs="Times New Roman"/>
          <w:sz w:val="28"/>
          <w:szCs w:val="28"/>
          <w:u w:val="single"/>
        </w:rPr>
        <w:t>ia</w:t>
      </w:r>
      <w:r w:rsidR="0055632E" w:rsidRPr="0055632E">
        <w:rPr>
          <w:rFonts w:ascii="Times New Roman" w:hAnsi="Times New Roman" w:cs="Times New Roman"/>
          <w:sz w:val="28"/>
          <w:szCs w:val="28"/>
          <w:u w:val="single"/>
        </w:rPr>
        <w:t>stka.</w:t>
      </w:r>
    </w:p>
    <w:p w14:paraId="66F16DE7" w14:textId="77777777" w:rsidR="007E4D00" w:rsidRDefault="007E4D00" w:rsidP="0055632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Zapoznanie z tematem: </w:t>
      </w:r>
      <w:hyperlink r:id="rId7" w:history="1">
        <w:r w:rsidRPr="007E4D00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7E4D00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34ADBFA" w14:textId="71C0D663" w:rsidR="0055632E" w:rsidRPr="007E4D00" w:rsidRDefault="007E4D00" w:rsidP="0055632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55632E" w:rsidRPr="007E4D00">
        <w:rPr>
          <w:rFonts w:ascii="Times New Roman" w:hAnsi="Times New Roman" w:cs="Times New Roman"/>
          <w:sz w:val="28"/>
          <w:szCs w:val="28"/>
        </w:rPr>
        <w:t>ykona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55632E" w:rsidRPr="007E4D00">
        <w:rPr>
          <w:rFonts w:ascii="Times New Roman" w:hAnsi="Times New Roman" w:cs="Times New Roman"/>
          <w:sz w:val="28"/>
          <w:szCs w:val="28"/>
        </w:rPr>
        <w:t xml:space="preserve"> ćwicze</w:t>
      </w:r>
      <w:r>
        <w:rPr>
          <w:rFonts w:ascii="Times New Roman" w:hAnsi="Times New Roman" w:cs="Times New Roman"/>
          <w:sz w:val="28"/>
          <w:szCs w:val="28"/>
        </w:rPr>
        <w:t>ń</w:t>
      </w:r>
      <w:r w:rsidR="0055632E" w:rsidRPr="007E4D00">
        <w:rPr>
          <w:rFonts w:ascii="Times New Roman" w:hAnsi="Times New Roman" w:cs="Times New Roman"/>
          <w:sz w:val="28"/>
          <w:szCs w:val="28"/>
        </w:rPr>
        <w:t xml:space="preserve"> 6 i 7 z załącznika 1.</w:t>
      </w:r>
    </w:p>
    <w:p w14:paraId="0C704BE2" w14:textId="44106C43" w:rsidR="00626442" w:rsidRPr="007E4D00" w:rsidRDefault="007E4D00" w:rsidP="0055632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Utrwalenie – ćwiczenie multimedialne: </w:t>
      </w:r>
      <w:hyperlink r:id="rId9" w:history="1">
        <w:r w:rsidRPr="007E4D00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172FE7B5" w14:textId="2B0DBA96" w:rsidR="00626442" w:rsidRPr="0055632E" w:rsidRDefault="007E4D00" w:rsidP="00556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626442" w:rsidRPr="0055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46D0E" w14:textId="77777777" w:rsidR="00320A46" w:rsidRDefault="00320A46" w:rsidP="0055632E">
      <w:pPr>
        <w:spacing w:after="0" w:line="240" w:lineRule="auto"/>
      </w:pPr>
      <w:r>
        <w:separator/>
      </w:r>
    </w:p>
  </w:endnote>
  <w:endnote w:type="continuationSeparator" w:id="0">
    <w:p w14:paraId="49E180CC" w14:textId="77777777" w:rsidR="00320A46" w:rsidRDefault="00320A46" w:rsidP="0055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2121F" w14:textId="77777777" w:rsidR="00320A46" w:rsidRDefault="00320A46" w:rsidP="0055632E">
      <w:pPr>
        <w:spacing w:after="0" w:line="240" w:lineRule="auto"/>
      </w:pPr>
      <w:r>
        <w:separator/>
      </w:r>
    </w:p>
  </w:footnote>
  <w:footnote w:type="continuationSeparator" w:id="0">
    <w:p w14:paraId="6C59AF71" w14:textId="77777777" w:rsidR="00320A46" w:rsidRDefault="00320A46" w:rsidP="0055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937C9"/>
    <w:multiLevelType w:val="hybridMultilevel"/>
    <w:tmpl w:val="6FD81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C75B9"/>
    <w:multiLevelType w:val="hybridMultilevel"/>
    <w:tmpl w:val="21B2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E7"/>
    <w:rsid w:val="00320A46"/>
    <w:rsid w:val="00380AE4"/>
    <w:rsid w:val="0055632E"/>
    <w:rsid w:val="00626442"/>
    <w:rsid w:val="00662B6B"/>
    <w:rsid w:val="00745D77"/>
    <w:rsid w:val="007E4D00"/>
    <w:rsid w:val="008E533C"/>
    <w:rsid w:val="009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9476"/>
  <w15:chartTrackingRefBased/>
  <w15:docId w15:val="{8066E2A7-80A5-4A81-B09B-684613C4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D7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D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53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tacja.tv/film/mat00322-wlaczanie-czynnika-pod-znak-pierwiastka?playlist=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stacja.tv/film/mat00321-wylaczanie-czynnika-przed-znak-pierwiastka?playlist=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tzoo.pl/klasa7/wylaczanie-czynnika-przed-znak-pierwiastka-test_8_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2020-05-26T20:37:00Z</dcterms:created>
  <dcterms:modified xsi:type="dcterms:W3CDTF">2020-05-26T20:37:00Z</dcterms:modified>
</cp:coreProperties>
</file>