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6262A" w14:textId="5A94E22E" w:rsidR="003F138A" w:rsidRDefault="00604D3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604D33">
        <w:rPr>
          <w:rFonts w:ascii="Times New Roman" w:hAnsi="Times New Roman" w:cs="Times New Roman"/>
          <w:sz w:val="28"/>
          <w:szCs w:val="28"/>
          <w:u w:val="single"/>
        </w:rPr>
        <w:t>Zadania tekstowe.</w:t>
      </w:r>
    </w:p>
    <w:p w14:paraId="07C60182" w14:textId="05E1A7CE" w:rsidR="00604D33" w:rsidRPr="00EE41E3" w:rsidRDefault="00EE41E3" w:rsidP="00EE41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</w:t>
      </w:r>
      <w:r w:rsidR="00604D33" w:rsidRPr="00EE41E3">
        <w:rPr>
          <w:rFonts w:ascii="Times New Roman" w:hAnsi="Times New Roman" w:cs="Times New Roman"/>
          <w:sz w:val="28"/>
          <w:szCs w:val="28"/>
        </w:rPr>
        <w:t xml:space="preserve"> z przykładem w podręczniku </w:t>
      </w:r>
      <w:r>
        <w:rPr>
          <w:rFonts w:ascii="Times New Roman" w:hAnsi="Times New Roman" w:cs="Times New Roman"/>
          <w:sz w:val="28"/>
          <w:szCs w:val="28"/>
        </w:rPr>
        <w:t>str.196</w:t>
      </w:r>
      <w:r w:rsidRPr="00EE41E3">
        <w:rPr>
          <w:rFonts w:ascii="Times New Roman" w:hAnsi="Times New Roman" w:cs="Times New Roman"/>
          <w:sz w:val="28"/>
          <w:szCs w:val="28"/>
        </w:rPr>
        <w:t xml:space="preserve"> </w:t>
      </w:r>
      <w:r w:rsidR="00604D33" w:rsidRPr="00EE41E3">
        <w:rPr>
          <w:rFonts w:ascii="Times New Roman" w:hAnsi="Times New Roman" w:cs="Times New Roman"/>
          <w:sz w:val="28"/>
          <w:szCs w:val="28"/>
        </w:rPr>
        <w:t>- jak można rozwiązywać zadania tekstowe za pomocą równań.</w:t>
      </w:r>
    </w:p>
    <w:p w14:paraId="61C841E5" w14:textId="3A865BEE" w:rsidR="00604D33" w:rsidRDefault="00604D33" w:rsidP="00EE41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41E3">
        <w:rPr>
          <w:rFonts w:ascii="Times New Roman" w:hAnsi="Times New Roman" w:cs="Times New Roman"/>
          <w:sz w:val="28"/>
          <w:szCs w:val="28"/>
        </w:rPr>
        <w:t>W</w:t>
      </w:r>
      <w:r w:rsidR="00EE41E3" w:rsidRPr="00EE41E3">
        <w:rPr>
          <w:rFonts w:ascii="Times New Roman" w:hAnsi="Times New Roman" w:cs="Times New Roman"/>
          <w:sz w:val="28"/>
          <w:szCs w:val="28"/>
        </w:rPr>
        <w:t xml:space="preserve">ykonanie zadań według przykładu- </w:t>
      </w:r>
      <w:r w:rsidRPr="00EE41E3">
        <w:rPr>
          <w:rFonts w:ascii="Times New Roman" w:hAnsi="Times New Roman" w:cs="Times New Roman"/>
          <w:sz w:val="28"/>
          <w:szCs w:val="28"/>
        </w:rPr>
        <w:t xml:space="preserve"> załącznik</w:t>
      </w:r>
      <w:r w:rsidR="00EE41E3" w:rsidRPr="00EE41E3">
        <w:rPr>
          <w:rFonts w:ascii="Times New Roman" w:hAnsi="Times New Roman" w:cs="Times New Roman"/>
          <w:sz w:val="28"/>
          <w:szCs w:val="28"/>
        </w:rPr>
        <w:t>i</w:t>
      </w:r>
      <w:r w:rsidRPr="00EE41E3">
        <w:rPr>
          <w:rFonts w:ascii="Times New Roman" w:hAnsi="Times New Roman" w:cs="Times New Roman"/>
          <w:sz w:val="28"/>
          <w:szCs w:val="28"/>
        </w:rPr>
        <w:t xml:space="preserve"> 2,</w:t>
      </w:r>
      <w:r w:rsidR="00EE41E3"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4F817C26" w14:textId="57EC222F" w:rsidR="00EE41E3" w:rsidRPr="00EE41E3" w:rsidRDefault="00EE41E3" w:rsidP="00EE41E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mailem.</w:t>
      </w:r>
    </w:p>
    <w:sectPr w:rsidR="00EE41E3" w:rsidRPr="00EE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33819"/>
    <w:multiLevelType w:val="hybridMultilevel"/>
    <w:tmpl w:val="9C42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9A"/>
    <w:rsid w:val="003F138A"/>
    <w:rsid w:val="00525D9A"/>
    <w:rsid w:val="00604D33"/>
    <w:rsid w:val="00E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527F"/>
  <w15:chartTrackingRefBased/>
  <w15:docId w15:val="{59DD8481-F47A-47CF-9C0B-12A7C1B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2020-04-20T18:18:00Z</dcterms:created>
  <dcterms:modified xsi:type="dcterms:W3CDTF">2020-04-20T18:18:00Z</dcterms:modified>
</cp:coreProperties>
</file>