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B5B4F" w14:textId="258B9EBF" w:rsidR="00FC1AA4" w:rsidRDefault="004B7D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4B7D26">
        <w:rPr>
          <w:rFonts w:ascii="Times New Roman" w:hAnsi="Times New Roman" w:cs="Times New Roman"/>
          <w:sz w:val="28"/>
          <w:szCs w:val="28"/>
          <w:u w:val="single"/>
        </w:rPr>
        <w:t>Kąty w trójkącie.</w:t>
      </w:r>
    </w:p>
    <w:p w14:paraId="0ACB01D1" w14:textId="13D7C817" w:rsidR="004B7D26" w:rsidRPr="004054BB" w:rsidRDefault="004054BB" w:rsidP="004054B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Przypomnienie</w:t>
      </w:r>
      <w:r w:rsidR="004B7D26" w:rsidRPr="004054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054BB">
          <w:rPr>
            <w:rStyle w:val="Hipercze"/>
            <w:sz w:val="28"/>
            <w:szCs w:val="28"/>
          </w:rPr>
          <w:t>ćwiczenie 1</w:t>
        </w:r>
      </w:hyperlink>
      <w:r w:rsidR="004B7D26" w:rsidRPr="004054BB">
        <w:rPr>
          <w:sz w:val="28"/>
          <w:szCs w:val="28"/>
        </w:rPr>
        <w:t xml:space="preserve"> </w:t>
      </w:r>
      <w:r>
        <w:rPr>
          <w:sz w:val="28"/>
          <w:szCs w:val="28"/>
        </w:rPr>
        <w:t>(Kąty w trójkącie)</w:t>
      </w:r>
    </w:p>
    <w:p w14:paraId="2AC58609" w14:textId="77777777" w:rsidR="004054BB" w:rsidRDefault="004B7D26" w:rsidP="004054BB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4054BB">
        <w:rPr>
          <w:sz w:val="28"/>
          <w:szCs w:val="28"/>
        </w:rPr>
        <w:t>Zapozna</w:t>
      </w:r>
      <w:r w:rsidR="004054BB">
        <w:rPr>
          <w:sz w:val="28"/>
          <w:szCs w:val="28"/>
        </w:rPr>
        <w:t>nie</w:t>
      </w:r>
      <w:r w:rsidRPr="004054BB">
        <w:rPr>
          <w:sz w:val="28"/>
          <w:szCs w:val="28"/>
        </w:rPr>
        <w:t xml:space="preserve"> z materiałami</w:t>
      </w:r>
      <w:r w:rsidR="004054BB">
        <w:rPr>
          <w:sz w:val="28"/>
          <w:szCs w:val="28"/>
        </w:rPr>
        <w:t xml:space="preserve"> z e-podręcznika</w:t>
      </w:r>
      <w:r w:rsidRPr="004054BB">
        <w:rPr>
          <w:sz w:val="28"/>
          <w:szCs w:val="28"/>
        </w:rPr>
        <w:t>:</w:t>
      </w:r>
      <w:r w:rsidR="004054BB">
        <w:rPr>
          <w:sz w:val="28"/>
          <w:szCs w:val="28"/>
        </w:rPr>
        <w:t xml:space="preserve"> </w:t>
      </w:r>
      <w:hyperlink r:id="rId6" w:history="1">
        <w:r w:rsidR="004054BB" w:rsidRPr="004054BB">
          <w:rPr>
            <w:rStyle w:val="Hipercze"/>
            <w:sz w:val="28"/>
            <w:szCs w:val="28"/>
          </w:rPr>
          <w:t>materiał e-podręczniki</w:t>
        </w:r>
      </w:hyperlink>
      <w:r w:rsidR="004054BB">
        <w:rPr>
          <w:sz w:val="28"/>
          <w:szCs w:val="28"/>
        </w:rPr>
        <w:t xml:space="preserve"> </w:t>
      </w:r>
      <w:r w:rsidRPr="004054BB">
        <w:rPr>
          <w:sz w:val="28"/>
          <w:szCs w:val="28"/>
        </w:rPr>
        <w:t>oraz wykona</w:t>
      </w:r>
      <w:r w:rsidR="004054BB">
        <w:rPr>
          <w:sz w:val="28"/>
          <w:szCs w:val="28"/>
        </w:rPr>
        <w:t xml:space="preserve">nie </w:t>
      </w:r>
      <w:r w:rsidRPr="004054BB">
        <w:rPr>
          <w:sz w:val="28"/>
          <w:szCs w:val="28"/>
        </w:rPr>
        <w:t>ćwicze</w:t>
      </w:r>
      <w:r w:rsidR="004054BB">
        <w:rPr>
          <w:sz w:val="28"/>
          <w:szCs w:val="28"/>
        </w:rPr>
        <w:t>ń:</w:t>
      </w:r>
      <w:r w:rsidRPr="004054BB">
        <w:rPr>
          <w:sz w:val="28"/>
          <w:szCs w:val="28"/>
        </w:rPr>
        <w:t xml:space="preserve"> 2,3,4,5,18 i 23.</w:t>
      </w:r>
    </w:p>
    <w:p w14:paraId="6B2966EA" w14:textId="22A5A58C" w:rsidR="004B7D26" w:rsidRDefault="004B7D26" w:rsidP="004054BB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4054BB">
        <w:rPr>
          <w:sz w:val="28"/>
          <w:szCs w:val="28"/>
        </w:rPr>
        <w:t>Zapis</w:t>
      </w:r>
      <w:r w:rsidR="004054BB">
        <w:rPr>
          <w:sz w:val="28"/>
          <w:szCs w:val="28"/>
        </w:rPr>
        <w:t>anie w formie notatki</w:t>
      </w:r>
      <w:r w:rsidR="00E504D5" w:rsidRPr="004054BB">
        <w:rPr>
          <w:sz w:val="28"/>
          <w:szCs w:val="28"/>
        </w:rPr>
        <w:t>, jak klasyfikujemy trójkąty ze względu na miary ich kątów oraz długości ich boków.</w:t>
      </w:r>
    </w:p>
    <w:p w14:paraId="47CCC16D" w14:textId="5C5332CB" w:rsidR="004054BB" w:rsidRPr="004054BB" w:rsidRDefault="004054BB" w:rsidP="004054BB">
      <w:pPr>
        <w:ind w:left="360"/>
        <w:rPr>
          <w:sz w:val="28"/>
          <w:szCs w:val="28"/>
        </w:rPr>
      </w:pPr>
      <w:r>
        <w:rPr>
          <w:sz w:val="28"/>
          <w:szCs w:val="28"/>
        </w:rPr>
        <w:t>Szczegółowe informacje są przesyłane uczniom mailem.</w:t>
      </w:r>
    </w:p>
    <w:sectPr w:rsidR="004054BB" w:rsidRPr="00405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27EA"/>
    <w:multiLevelType w:val="hybridMultilevel"/>
    <w:tmpl w:val="8326D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59"/>
    <w:rsid w:val="004054BB"/>
    <w:rsid w:val="004B7D26"/>
    <w:rsid w:val="009A7C59"/>
    <w:rsid w:val="00E504D5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E0E0"/>
  <w15:chartTrackingRefBased/>
  <w15:docId w15:val="{1A9E3B1B-3F9A-4B52-8BCC-D829C9E4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7D2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05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trojkaty-i-ich-wlasnosci/Dp4OWTyJp" TargetMode="External"/><Relationship Id="rId5" Type="http://schemas.openxmlformats.org/officeDocument/2006/relationships/hyperlink" Target="https://szaloneliczby.pl/katy-w-trojkacie-i-czworokac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2020-04-15T19:50:00Z</dcterms:created>
  <dcterms:modified xsi:type="dcterms:W3CDTF">2020-04-15T19:50:00Z</dcterms:modified>
</cp:coreProperties>
</file>