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C84BE" w14:textId="2EA83D6E" w:rsidR="003B04B8" w:rsidRDefault="00D55F92">
      <w:pPr>
        <w:rPr>
          <w:u w:val="single"/>
        </w:rPr>
      </w:pPr>
      <w:r>
        <w:t xml:space="preserve">TEMAT:  </w:t>
      </w:r>
      <w:r w:rsidRPr="00D55F92">
        <w:rPr>
          <w:u w:val="single"/>
        </w:rPr>
        <w:t>Rozwiązywanie zadań tekstowych- zadania geometryczne i z procentami.</w:t>
      </w:r>
    </w:p>
    <w:p w14:paraId="6708DD1A" w14:textId="4FD9DF03" w:rsidR="00D55F92" w:rsidRDefault="00D55F92" w:rsidP="00D55F92">
      <w:pPr>
        <w:pStyle w:val="Akapitzlist"/>
        <w:numPr>
          <w:ilvl w:val="0"/>
          <w:numId w:val="2"/>
        </w:numPr>
      </w:pPr>
      <w:r>
        <w:t>Przypom</w:t>
      </w:r>
      <w:r w:rsidR="00FF2113">
        <w:t>nienie</w:t>
      </w:r>
      <w:r>
        <w:t xml:space="preserve"> etap</w:t>
      </w:r>
      <w:r w:rsidR="00FF2113">
        <w:t>ów</w:t>
      </w:r>
      <w:r>
        <w:t xml:space="preserve"> rozwiązywania zadań tekstowych</w:t>
      </w:r>
      <w:r w:rsidR="00FF2113">
        <w:t>.</w:t>
      </w:r>
    </w:p>
    <w:p w14:paraId="16C711E9" w14:textId="44D36C53" w:rsidR="00FF2113" w:rsidRDefault="00FF2113" w:rsidP="00D55F92">
      <w:pPr>
        <w:pStyle w:val="Akapitzlist"/>
        <w:numPr>
          <w:ilvl w:val="0"/>
          <w:numId w:val="2"/>
        </w:numPr>
      </w:pPr>
      <w:r>
        <w:t>Analiza rozwiązań przykładowych zadań z zeszytu ćwiczeń.</w:t>
      </w:r>
    </w:p>
    <w:p w14:paraId="539EED5B" w14:textId="7083D91C" w:rsidR="00D55F92" w:rsidRDefault="00FF2113" w:rsidP="00D55F92">
      <w:pPr>
        <w:pStyle w:val="Akapitzlist"/>
        <w:numPr>
          <w:ilvl w:val="0"/>
          <w:numId w:val="2"/>
        </w:numPr>
      </w:pPr>
      <w:r>
        <w:t>Rozwiązanie zadań 4,1 str.87, 2 str.88 w zeszycie ćwiczeń.</w:t>
      </w:r>
    </w:p>
    <w:p w14:paraId="694F399F" w14:textId="69B2D5AA" w:rsidR="00D55F92" w:rsidRDefault="00FF2113" w:rsidP="00D55F92">
      <w:r>
        <w:t>Szczegółowe informacje oraz załączniki są przesyłane uczniom mailem.</w:t>
      </w:r>
    </w:p>
    <w:p w14:paraId="652917BC" w14:textId="77777777" w:rsidR="00D55F92" w:rsidRPr="00D55F92" w:rsidRDefault="00D55F92" w:rsidP="00D55F92"/>
    <w:sectPr w:rsidR="00D55F92" w:rsidRPr="00D55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12214"/>
    <w:multiLevelType w:val="hybridMultilevel"/>
    <w:tmpl w:val="6B2C1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35D33"/>
    <w:multiLevelType w:val="multilevel"/>
    <w:tmpl w:val="8EAE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E"/>
    <w:rsid w:val="003B04B8"/>
    <w:rsid w:val="005C4A9E"/>
    <w:rsid w:val="00D55F92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522E"/>
  <w15:chartTrackingRefBased/>
  <w15:docId w15:val="{A682C060-8876-442F-AA07-C1B7E224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F9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5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i">
    <w:name w:val="mi"/>
    <w:basedOn w:val="Domylnaczcionkaakapitu"/>
    <w:rsid w:val="00D55F92"/>
  </w:style>
  <w:style w:type="character" w:customStyle="1" w:styleId="mjxassistivemathml">
    <w:name w:val="mjx_assistive_mathml"/>
    <w:basedOn w:val="Domylnaczcionkaakapitu"/>
    <w:rsid w:val="00D5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2020-04-14T16:38:00Z</dcterms:created>
  <dcterms:modified xsi:type="dcterms:W3CDTF">2020-04-14T16:38:00Z</dcterms:modified>
</cp:coreProperties>
</file>