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6D7B6E" w14:textId="3894A896" w:rsidR="00212F01" w:rsidRDefault="00DE56DF" w:rsidP="00E22BB0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 w:rsidR="00E22BB0">
        <w:rPr>
          <w:rFonts w:ascii="Times New Roman" w:hAnsi="Times New Roman" w:cs="Times New Roman"/>
          <w:sz w:val="28"/>
          <w:szCs w:val="28"/>
          <w:u w:val="single"/>
        </w:rPr>
        <w:t>Czynniki wpływające na rozpuszczanie w wodzie.</w:t>
      </w:r>
    </w:p>
    <w:p w14:paraId="4D48AD50" w14:textId="1C0583F6" w:rsidR="002F622C" w:rsidRPr="00E06030" w:rsidRDefault="00E06030" w:rsidP="00E22BB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Zapoznanie z tematem w e-podręczniku: </w:t>
      </w:r>
      <w:hyperlink r:id="rId5" w:history="1">
        <w:r w:rsidRPr="00E06030">
          <w:rPr>
            <w:rStyle w:val="Hipercze"/>
            <w:rFonts w:ascii="Times New Roman" w:hAnsi="Times New Roman" w:cs="Times New Roman"/>
            <w:sz w:val="28"/>
            <w:szCs w:val="28"/>
          </w:rPr>
          <w:t>M</w:t>
        </w:r>
        <w:r>
          <w:rPr>
            <w:rStyle w:val="Hipercze"/>
            <w:rFonts w:ascii="Times New Roman" w:hAnsi="Times New Roman" w:cs="Times New Roman"/>
            <w:sz w:val="28"/>
            <w:szCs w:val="28"/>
          </w:rPr>
          <w:t>at</w:t>
        </w:r>
        <w:r w:rsidRPr="00E06030">
          <w:rPr>
            <w:rStyle w:val="Hipercze"/>
            <w:rFonts w:ascii="Times New Roman" w:hAnsi="Times New Roman" w:cs="Times New Roman"/>
            <w:sz w:val="28"/>
            <w:szCs w:val="28"/>
          </w:rPr>
          <w:t>eriał e-podręczniki 1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2DCB1BD2" w14:textId="71AEE074" w:rsidR="002F622C" w:rsidRDefault="00E06030" w:rsidP="00E22B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F622C">
        <w:rPr>
          <w:rFonts w:ascii="Times New Roman" w:hAnsi="Times New Roman" w:cs="Times New Roman"/>
          <w:sz w:val="28"/>
          <w:szCs w:val="28"/>
        </w:rPr>
        <w:t>Zapis</w:t>
      </w:r>
      <w:r>
        <w:rPr>
          <w:rFonts w:ascii="Times New Roman" w:hAnsi="Times New Roman" w:cs="Times New Roman"/>
          <w:sz w:val="28"/>
          <w:szCs w:val="28"/>
        </w:rPr>
        <w:t>anie notatki:</w:t>
      </w:r>
    </w:p>
    <w:p w14:paraId="579AAA08" w14:textId="01B46F8C" w:rsidR="002F622C" w:rsidRDefault="002F622C" w:rsidP="00E22B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co to jest rozpuszczanie</w:t>
      </w:r>
    </w:p>
    <w:p w14:paraId="02280EE7" w14:textId="5C35F40B" w:rsidR="002F622C" w:rsidRDefault="002F622C" w:rsidP="00E22B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jakie czynniki wpływają na szybkość rozpuszczania się substancji stałych w  wodzie</w:t>
      </w:r>
    </w:p>
    <w:p w14:paraId="1CE02676" w14:textId="5D4E1598" w:rsidR="002F622C" w:rsidRDefault="00E06030" w:rsidP="00E22B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F622C">
        <w:rPr>
          <w:rFonts w:ascii="Times New Roman" w:hAnsi="Times New Roman" w:cs="Times New Roman"/>
          <w:sz w:val="28"/>
          <w:szCs w:val="28"/>
        </w:rPr>
        <w:t>Wykona</w:t>
      </w:r>
      <w:r>
        <w:rPr>
          <w:rFonts w:ascii="Times New Roman" w:hAnsi="Times New Roman" w:cs="Times New Roman"/>
          <w:sz w:val="28"/>
          <w:szCs w:val="28"/>
        </w:rPr>
        <w:t>nie</w:t>
      </w:r>
      <w:r w:rsidR="002F622C">
        <w:rPr>
          <w:rFonts w:ascii="Times New Roman" w:hAnsi="Times New Roman" w:cs="Times New Roman"/>
          <w:sz w:val="28"/>
          <w:szCs w:val="28"/>
        </w:rPr>
        <w:t xml:space="preserve"> ćwicze</w:t>
      </w:r>
      <w:r>
        <w:rPr>
          <w:rFonts w:ascii="Times New Roman" w:hAnsi="Times New Roman" w:cs="Times New Roman"/>
          <w:sz w:val="28"/>
          <w:szCs w:val="28"/>
        </w:rPr>
        <w:t>ń</w:t>
      </w:r>
      <w:r w:rsidR="002F622C">
        <w:rPr>
          <w:rFonts w:ascii="Times New Roman" w:hAnsi="Times New Roman" w:cs="Times New Roman"/>
          <w:sz w:val="28"/>
          <w:szCs w:val="28"/>
        </w:rPr>
        <w:t xml:space="preserve"> 1 i 2 pod tym tematem.</w:t>
      </w:r>
    </w:p>
    <w:p w14:paraId="64649546" w14:textId="5EF23C9F" w:rsidR="002F622C" w:rsidRDefault="00E06030" w:rsidP="00E22B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Z</w:t>
      </w:r>
      <w:r w:rsidR="002F622C" w:rsidRPr="002F622C">
        <w:rPr>
          <w:rFonts w:ascii="Times New Roman" w:hAnsi="Times New Roman" w:cs="Times New Roman"/>
          <w:sz w:val="28"/>
          <w:szCs w:val="28"/>
        </w:rPr>
        <w:t>apozna</w:t>
      </w:r>
      <w:r>
        <w:rPr>
          <w:rFonts w:ascii="Times New Roman" w:hAnsi="Times New Roman" w:cs="Times New Roman"/>
          <w:sz w:val="28"/>
          <w:szCs w:val="28"/>
        </w:rPr>
        <w:t>nie</w:t>
      </w:r>
      <w:r w:rsidR="002F622C" w:rsidRPr="002F622C">
        <w:rPr>
          <w:rFonts w:ascii="Times New Roman" w:hAnsi="Times New Roman" w:cs="Times New Roman"/>
          <w:sz w:val="28"/>
          <w:szCs w:val="28"/>
        </w:rPr>
        <w:t xml:space="preserve"> z tematem: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>
          <w:rPr>
            <w:rStyle w:val="Hipercze"/>
            <w:rFonts w:ascii="Times New Roman" w:hAnsi="Times New Roman" w:cs="Times New Roman"/>
            <w:sz w:val="28"/>
            <w:szCs w:val="28"/>
          </w:rPr>
          <w:t>Materiał e-podręczniki 2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  <w:r w:rsidR="002F622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5. Uzupełnienie notatki</w:t>
      </w:r>
      <w:r w:rsidR="002F622C">
        <w:rPr>
          <w:rFonts w:ascii="Times New Roman" w:hAnsi="Times New Roman" w:cs="Times New Roman"/>
          <w:sz w:val="28"/>
          <w:szCs w:val="28"/>
        </w:rPr>
        <w:t>:</w:t>
      </w:r>
    </w:p>
    <w:p w14:paraId="6711C79A" w14:textId="546B3B16" w:rsidR="002F622C" w:rsidRDefault="002F622C" w:rsidP="00E22B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czy w tej samej ilości wody rozpuszcza się taka sama ilość każdej substancji?</w:t>
      </w:r>
    </w:p>
    <w:p w14:paraId="30C6A372" w14:textId="26B30387" w:rsidR="002F622C" w:rsidRDefault="002F622C" w:rsidP="00E22B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-czy ilość substancji rozpuszczanej zależy od temperatury rozpuszczalnika?</w:t>
      </w:r>
    </w:p>
    <w:p w14:paraId="2544F0BD" w14:textId="10902E2D" w:rsidR="002F622C" w:rsidRDefault="002F622C" w:rsidP="00E22B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-jaki roztwór nazywamy nasyconym a jaki nienasyconym, jaki rozcieńczonym a jaki stężonym?</w:t>
      </w:r>
    </w:p>
    <w:p w14:paraId="064836AA" w14:textId="1048931F" w:rsidR="002F622C" w:rsidRDefault="002F622C" w:rsidP="00E22B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94EE8">
        <w:rPr>
          <w:rFonts w:ascii="Times New Roman" w:hAnsi="Times New Roman" w:cs="Times New Roman"/>
          <w:sz w:val="28"/>
          <w:szCs w:val="28"/>
        </w:rPr>
        <w:t xml:space="preserve">co to jest rozpuszczalność oraz co odczytujemy </w:t>
      </w:r>
      <w:r w:rsidR="00E06030">
        <w:rPr>
          <w:rFonts w:ascii="Times New Roman" w:hAnsi="Times New Roman" w:cs="Times New Roman"/>
          <w:sz w:val="28"/>
          <w:szCs w:val="28"/>
        </w:rPr>
        <w:t>z</w:t>
      </w:r>
      <w:r w:rsidR="00894EE8">
        <w:rPr>
          <w:rFonts w:ascii="Times New Roman" w:hAnsi="Times New Roman" w:cs="Times New Roman"/>
          <w:sz w:val="28"/>
          <w:szCs w:val="28"/>
        </w:rPr>
        <w:t xml:space="preserve"> krzywej rozpuszczalności</w:t>
      </w:r>
    </w:p>
    <w:p w14:paraId="2AE38548" w14:textId="2A622D74" w:rsidR="00894EE8" w:rsidRDefault="00E06030" w:rsidP="00E22B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894EE8">
        <w:rPr>
          <w:rFonts w:ascii="Times New Roman" w:hAnsi="Times New Roman" w:cs="Times New Roman"/>
          <w:sz w:val="28"/>
          <w:szCs w:val="28"/>
        </w:rPr>
        <w:t>Wykona</w:t>
      </w:r>
      <w:r>
        <w:rPr>
          <w:rFonts w:ascii="Times New Roman" w:hAnsi="Times New Roman" w:cs="Times New Roman"/>
          <w:sz w:val="28"/>
          <w:szCs w:val="28"/>
        </w:rPr>
        <w:t>nie</w:t>
      </w:r>
      <w:r w:rsidR="00894EE8">
        <w:rPr>
          <w:rFonts w:ascii="Times New Roman" w:hAnsi="Times New Roman" w:cs="Times New Roman"/>
          <w:sz w:val="28"/>
          <w:szCs w:val="28"/>
        </w:rPr>
        <w:t xml:space="preserve"> ćwicze</w:t>
      </w:r>
      <w:r w:rsidR="006777EC">
        <w:rPr>
          <w:rFonts w:ascii="Times New Roman" w:hAnsi="Times New Roman" w:cs="Times New Roman"/>
          <w:sz w:val="28"/>
          <w:szCs w:val="28"/>
        </w:rPr>
        <w:t>ń</w:t>
      </w:r>
      <w:r w:rsidR="00894EE8">
        <w:rPr>
          <w:rFonts w:ascii="Times New Roman" w:hAnsi="Times New Roman" w:cs="Times New Roman"/>
          <w:sz w:val="28"/>
          <w:szCs w:val="28"/>
        </w:rPr>
        <w:t xml:space="preserve"> 1 i 2 pod tym tematem.</w:t>
      </w:r>
    </w:p>
    <w:p w14:paraId="657EC8DA" w14:textId="2039D5C0" w:rsidR="00894EE8" w:rsidRPr="002F622C" w:rsidRDefault="00E06030" w:rsidP="00E22B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informacje i załączniki są przekazywane uczniom mailem.</w:t>
      </w:r>
    </w:p>
    <w:sectPr w:rsidR="00894EE8" w:rsidRPr="002F62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383FDB"/>
    <w:multiLevelType w:val="hybridMultilevel"/>
    <w:tmpl w:val="5DFADC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3B2"/>
    <w:rsid w:val="002003C2"/>
    <w:rsid w:val="00212F01"/>
    <w:rsid w:val="002F622C"/>
    <w:rsid w:val="006777EC"/>
    <w:rsid w:val="006A63C7"/>
    <w:rsid w:val="00824CBD"/>
    <w:rsid w:val="00894EE8"/>
    <w:rsid w:val="008A2A84"/>
    <w:rsid w:val="00AC3833"/>
    <w:rsid w:val="00B01BE4"/>
    <w:rsid w:val="00CB3DBA"/>
    <w:rsid w:val="00D35125"/>
    <w:rsid w:val="00DE56DF"/>
    <w:rsid w:val="00E06030"/>
    <w:rsid w:val="00E22BB0"/>
    <w:rsid w:val="00F9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7C3B4"/>
  <w15:chartTrackingRefBased/>
  <w15:docId w15:val="{761DC950-F5E3-44CE-AD6F-D278D3BAB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A63C7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2B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B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B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2B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2BB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BB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060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odreczniki.pl/a/rozpuszczalnosc-substancji/DYLjUQ1XO" TargetMode="External"/><Relationship Id="rId5" Type="http://schemas.openxmlformats.org/officeDocument/2006/relationships/hyperlink" Target="https://epodreczniki.pl/a/czynniki-wplywajace-na-szybkosc-rozpuszczania-sie-substancji-w-wodzie/DYNLy4K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3</cp:revision>
  <dcterms:created xsi:type="dcterms:W3CDTF">2020-05-31T20:39:00Z</dcterms:created>
  <dcterms:modified xsi:type="dcterms:W3CDTF">2020-05-31T21:08:00Z</dcterms:modified>
</cp:coreProperties>
</file>